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CF19EA0" w:rsidR="005D6F23" w:rsidRPr="00FF6738" w:rsidRDefault="005D6F23" w:rsidP="0095161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51615">
              <w:rPr>
                <w:rFonts w:ascii="Arial" w:hAnsi="Arial" w:cs="Arial"/>
                <w:sz w:val="18"/>
                <w:szCs w:val="18"/>
              </w:rPr>
              <w:t>Wójtem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9516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923E5D" w14:textId="2371A44D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51615">
              <w:rPr>
                <w:rFonts w:ascii="Arial" w:hAnsi="Arial" w:cs="Arial"/>
                <w:sz w:val="18"/>
                <w:szCs w:val="18"/>
              </w:rPr>
              <w:t>Wójt Gminy</w:t>
            </w:r>
            <w:bookmarkStart w:id="0" w:name="_GoBack"/>
            <w:bookmarkEnd w:id="0"/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7F0678">
              <w:rPr>
                <w:rFonts w:ascii="Arial" w:hAnsi="Arial" w:cs="Arial"/>
                <w:sz w:val="18"/>
                <w:szCs w:val="18"/>
              </w:rPr>
              <w:t>Urząd Gminy Pacanów, tel. 413765403.</w:t>
            </w: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7F0678"/>
    <w:rsid w:val="00857F2A"/>
    <w:rsid w:val="0089001D"/>
    <w:rsid w:val="008B3A3C"/>
    <w:rsid w:val="008F4711"/>
    <w:rsid w:val="00951615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Informatyk1</cp:lastModifiedBy>
  <cp:revision>8</cp:revision>
  <cp:lastPrinted>2018-05-17T06:36:00Z</cp:lastPrinted>
  <dcterms:created xsi:type="dcterms:W3CDTF">2018-05-21T10:25:00Z</dcterms:created>
  <dcterms:modified xsi:type="dcterms:W3CDTF">2018-05-25T05:10:00Z</dcterms:modified>
</cp:coreProperties>
</file>