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BCA7" w14:textId="5B8194C0" w:rsidR="001E1775" w:rsidRDefault="001E1775" w:rsidP="001E17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Załącznik do Uchwały </w:t>
      </w:r>
      <w:r>
        <w:rPr>
          <w:rFonts w:ascii="Times New Roman" w:hAnsi="Times New Roman" w:cs="Times New Roman"/>
          <w:b/>
          <w:bCs/>
        </w:rPr>
        <w:t>nr ………….</w:t>
      </w:r>
    </w:p>
    <w:p w14:paraId="579F2DC8" w14:textId="77777777" w:rsidR="001E1775" w:rsidRDefault="001E1775" w:rsidP="001E17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Rady Miejskiej w Pacanowie </w:t>
      </w:r>
    </w:p>
    <w:p w14:paraId="10AC3457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z dnia …………</w:t>
      </w:r>
    </w:p>
    <w:p w14:paraId="3960A98D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5545B0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  <w:highlight w:val="yellow"/>
        </w:rPr>
      </w:pPr>
    </w:p>
    <w:p w14:paraId="7E5F4501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6724F">
        <w:rPr>
          <w:rFonts w:ascii="Times New Roman" w:hAnsi="Times New Roman" w:cs="Times New Roman"/>
          <w:b/>
        </w:rPr>
        <w:t xml:space="preserve">„Program opieki nad zwierzętami bezdomnymi oraz zapobiegania bezdomności zwierząt </w:t>
      </w:r>
      <w:r w:rsidRPr="00F6724F">
        <w:rPr>
          <w:rFonts w:ascii="Times New Roman" w:hAnsi="Times New Roman" w:cs="Times New Roman"/>
          <w:b/>
        </w:rPr>
        <w:br/>
        <w:t>na terenie Gminy Pacanów w 2026 r”</w:t>
      </w:r>
      <w:r>
        <w:rPr>
          <w:rFonts w:ascii="Times New Roman" w:hAnsi="Times New Roman" w:cs="Times New Roman"/>
          <w:b/>
        </w:rPr>
        <w:t xml:space="preserve"> </w:t>
      </w:r>
    </w:p>
    <w:p w14:paraId="27E72FED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§1</w:t>
      </w:r>
      <w:r>
        <w:rPr>
          <w:rFonts w:ascii="Times New Roman" w:hAnsi="Times New Roman" w:cs="Times New Roman"/>
        </w:rPr>
        <w:t xml:space="preserve">. </w:t>
      </w:r>
    </w:p>
    <w:p w14:paraId="6B26549D" w14:textId="77777777" w:rsidR="001E1775" w:rsidRDefault="001E1775" w:rsidP="001E1775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uchwale jest mowa o:</w:t>
      </w:r>
    </w:p>
    <w:p w14:paraId="3888E9BF" w14:textId="77777777" w:rsidR="001E1775" w:rsidRDefault="001E1775" w:rsidP="001E17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zwierzętach bezdomnych - należy przez to rozumieć zwierzęta określone w art. 4 pkt 16 ustawy z dnia 21 sierpnia 1997 r. o ochronie zwierząt.</w:t>
      </w:r>
    </w:p>
    <w:p w14:paraId="777C0EA3" w14:textId="77777777" w:rsidR="001E1775" w:rsidRDefault="001E1775" w:rsidP="001E17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zwierzętach domowych  - należy przez to rozumieć zwierzęta określone w art. 4 pkt 17 ustawy z dnia 21 sierpnia 1997 r. o ochronie zwierząt.</w:t>
      </w:r>
    </w:p>
    <w:p w14:paraId="6D4A83A4" w14:textId="77777777" w:rsidR="001E1775" w:rsidRDefault="001E1775" w:rsidP="001E17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schronisku dla zwierząt - należy przez to rozumieć: </w:t>
      </w:r>
      <w:r>
        <w:rPr>
          <w:rFonts w:ascii="Times New Roman" w:hAnsi="Times New Roman" w:cs="Times New Roman"/>
          <w:bCs/>
        </w:rPr>
        <w:t>Schronisko dla bezdomnych zwierząt w m. Rytlów 22, 26-234 Słupia prowadzone przez P.H.U. „KRAJZEGA” Krzysztof Jurek, 31-559 Kraków, ul. Na Szaniec 10/43,</w:t>
      </w:r>
    </w:p>
    <w:p w14:paraId="5EA9114E" w14:textId="77777777" w:rsidR="001E1775" w:rsidRDefault="001E1775" w:rsidP="001E17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Programie - należy przez to rozumieć „Program opieki nad zwierzętami bezdomnymi oraz zapobiegania bezdomności zwierząt na terenie Gminy Pacanów w 2026 r.” </w:t>
      </w:r>
    </w:p>
    <w:p w14:paraId="1709B860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6AF308F3" w14:textId="77777777" w:rsidR="001E1775" w:rsidRDefault="001E1775" w:rsidP="001E1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2.</w:t>
      </w:r>
    </w:p>
    <w:p w14:paraId="08AB3676" w14:textId="77777777" w:rsidR="001E1775" w:rsidRDefault="001E1775" w:rsidP="001E17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Celem Programu jest:</w:t>
      </w:r>
    </w:p>
    <w:p w14:paraId="2B54FACD" w14:textId="77777777" w:rsidR="001E1775" w:rsidRDefault="001E1775" w:rsidP="001E17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Zapobieganie bezdomności zwierząt.</w:t>
      </w:r>
    </w:p>
    <w:p w14:paraId="76264B35" w14:textId="77777777" w:rsidR="001E1775" w:rsidRDefault="001E1775" w:rsidP="001E17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opieki nad zwierzętami bezdomnymi z terenu Gminy Pacanów.</w:t>
      </w:r>
    </w:p>
    <w:p w14:paraId="36202E0F" w14:textId="77777777" w:rsidR="001E1775" w:rsidRDefault="001E1775" w:rsidP="001E17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Zmniejszenie populacji bezdomnych zwierząt</w:t>
      </w:r>
    </w:p>
    <w:p w14:paraId="0B93CE65" w14:textId="77777777" w:rsidR="001E1775" w:rsidRDefault="001E1775" w:rsidP="001E1775">
      <w:pPr>
        <w:autoSpaceDE w:val="0"/>
        <w:autoSpaceDN w:val="0"/>
        <w:adjustRightInd w:val="0"/>
        <w:ind w:left="300"/>
        <w:rPr>
          <w:rFonts w:ascii="Times New Roman" w:hAnsi="Times New Roman" w:cs="Times New Roman"/>
        </w:rPr>
      </w:pPr>
    </w:p>
    <w:p w14:paraId="40619D1B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</w:p>
    <w:p w14:paraId="7BD4F949" w14:textId="77777777" w:rsidR="001E1775" w:rsidRDefault="001E1775" w:rsidP="001E17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Cele programu realizowane są poprzez:</w:t>
      </w:r>
    </w:p>
    <w:p w14:paraId="346C559D" w14:textId="77777777" w:rsidR="001E1775" w:rsidRDefault="001E1775" w:rsidP="001E17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bezdomnym zwierzętom miejsca w schronisku dla zwierząt,</w:t>
      </w:r>
    </w:p>
    <w:p w14:paraId="3B1D37AF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opiekę nad wolno żyjącymi kotami, w tym ich dokarmianie,</w:t>
      </w:r>
    </w:p>
    <w:p w14:paraId="6AEE11A2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odławianie bezdomnych zwierząt,</w:t>
      </w:r>
    </w:p>
    <w:p w14:paraId="4A27649E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obligatoryjną sterylizację albo kastrację zwierząt w schroniskach dla zwierząt,</w:t>
      </w:r>
    </w:p>
    <w:p w14:paraId="644BE979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kastrację oraz sterylizację psów i kotów będących pod opieką właścicieli, zwanych dalej "zwierzętami właścicielskimi" oraz kastrację wolno żyjących kotów.</w:t>
      </w:r>
    </w:p>
    <w:p w14:paraId="4F48AC42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usypianie ślepych miotów,</w:t>
      </w:r>
    </w:p>
    <w:p w14:paraId="32054FFF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poszukiwanie właścicieli dla bezdomnych zwierząt,</w:t>
      </w:r>
    </w:p>
    <w:p w14:paraId="10DAB252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 gospodarstwa rolnego w celu zapewnienia miejsca dla zwierząt gospodarskich,</w:t>
      </w:r>
    </w:p>
    <w:p w14:paraId="30F7AE9C" w14:textId="77777777" w:rsidR="001E1775" w:rsidRDefault="001E1775" w:rsidP="001E177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całodobowej opieki weterynaryjnej w przypadkach zdarzeń drogowych </w:t>
      </w:r>
      <w:r>
        <w:rPr>
          <w:rFonts w:ascii="Times New Roman" w:hAnsi="Times New Roman" w:cs="Times New Roman"/>
        </w:rPr>
        <w:br/>
        <w:t xml:space="preserve">z udziałem zwierząt. </w:t>
      </w:r>
    </w:p>
    <w:p w14:paraId="28F260B4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4.</w:t>
      </w:r>
    </w:p>
    <w:p w14:paraId="75749E8C" w14:textId="77777777" w:rsidR="001E1775" w:rsidRDefault="001E1775" w:rsidP="001E17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Wykonawcą programu jest Miasto i Gmina Pacanów za pośrednictwem Urzędu Miasta                       i Gminy Pacanów oraz przy pomocy:</w:t>
      </w:r>
    </w:p>
    <w:p w14:paraId="15F353CD" w14:textId="77777777" w:rsidR="001E1775" w:rsidRDefault="001E1775" w:rsidP="001E177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Schroniska dla bezdomnych zwierząt, o którym mowa w </w:t>
      </w:r>
      <w:r>
        <w:rPr>
          <w:rFonts w:ascii="Georgia" w:hAnsi="Georgia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 pkt – zgodnie z umową                  z dnia 02.01.2026r. nr 11/2026</w:t>
      </w:r>
    </w:p>
    <w:p w14:paraId="32E2AB87" w14:textId="77777777" w:rsidR="001E1775" w:rsidRDefault="001E1775" w:rsidP="001E177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Gabinetu Weterynaryjnego Lekarza Weterynarii Zbigniewa </w:t>
      </w:r>
      <w:proofErr w:type="spellStart"/>
      <w:r>
        <w:rPr>
          <w:rFonts w:ascii="Times New Roman" w:hAnsi="Times New Roman" w:cs="Times New Roman"/>
        </w:rPr>
        <w:t>Adlisa</w:t>
      </w:r>
      <w:proofErr w:type="spellEnd"/>
      <w:r>
        <w:rPr>
          <w:rFonts w:ascii="Times New Roman" w:hAnsi="Times New Roman" w:cs="Times New Roman"/>
        </w:rPr>
        <w:t xml:space="preserve">, mieszczącego się </w:t>
      </w:r>
      <w:r>
        <w:rPr>
          <w:rFonts w:ascii="Times New Roman" w:hAnsi="Times New Roman" w:cs="Times New Roman"/>
        </w:rPr>
        <w:br/>
        <w:t>w Ratajach Słupskich 156, 28-133 Pacanów, zgodnie z umową na zapewnienie opieki weterynaryjnej w przypadku zdarzeń dot. potrąconych zwierząt na terenie Gminy Pacanów oraz innych zdarzeń losowych związanych ze zwierzętami poszkodowanymi                    w wypadkach komunikacyjnych z dnia 02.01.2026r nr 12/2026</w:t>
      </w:r>
    </w:p>
    <w:p w14:paraId="3CDB1B88" w14:textId="77777777" w:rsidR="001E1775" w:rsidRDefault="001E1775" w:rsidP="001E177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Przychodni Weterynaryjnej „VETUS” lek. wet. Agata Czapla-Żurek, Szczucin                            ul. Zajezierze 15, zgodnie z umową na </w:t>
      </w:r>
      <w:r>
        <w:rPr>
          <w:rFonts w:ascii="Times New Roman" w:hAnsi="Times New Roman" w:cs="Times New Roman"/>
        </w:rPr>
        <w:t>sterylizację i kastrację psów i kotów oraz usypiania ślepych miotów bezdomnych psów i kotów, na podstawie odrębnej umowy</w:t>
      </w:r>
    </w:p>
    <w:p w14:paraId="3CBC00CE" w14:textId="77777777" w:rsidR="001E1775" w:rsidRDefault="001E1775" w:rsidP="001E177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Skupu i Sprzedaży koni i bydła Florczyk Grzegorz z siedzibą w m. </w:t>
      </w:r>
      <w:proofErr w:type="spellStart"/>
      <w:r>
        <w:rPr>
          <w:rFonts w:ascii="Times New Roman" w:hAnsi="Times New Roman" w:cs="Times New Roman"/>
        </w:rPr>
        <w:t>Wełecz</w:t>
      </w:r>
      <w:proofErr w:type="spellEnd"/>
      <w:r>
        <w:rPr>
          <w:rFonts w:ascii="Times New Roman" w:hAnsi="Times New Roman" w:cs="Times New Roman"/>
        </w:rPr>
        <w:t xml:space="preserve"> 34, 28-100 Busko-Zdrój WNI 26012808, zezwolenie nr 26016108, zgodnie z umową zlecenia</w:t>
      </w:r>
    </w:p>
    <w:p w14:paraId="1377B4DB" w14:textId="77777777" w:rsidR="001E1775" w:rsidRDefault="001E1775" w:rsidP="001E177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F.H.U. TOM-POL Skup Zwierząt Rzeźnych, Brzozówka 18, 28-142 Tuczępy,                       WNI 26016104, zezwolenie nr 26012805, zgodnie z umową zlecenia</w:t>
      </w:r>
    </w:p>
    <w:p w14:paraId="7261FD1D" w14:textId="77777777" w:rsidR="001E1775" w:rsidRDefault="001E1775" w:rsidP="001E177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Gospodarstwa rolnego w m.  Grabowica 25, 28-133 Pacanów.</w:t>
      </w:r>
    </w:p>
    <w:p w14:paraId="34382D48" w14:textId="77777777" w:rsidR="001E1775" w:rsidRDefault="001E1775" w:rsidP="001E1775">
      <w:pPr>
        <w:pStyle w:val="Akapitzlist"/>
        <w:spacing w:line="240" w:lineRule="auto"/>
        <w:ind w:left="1146"/>
        <w:jc w:val="both"/>
        <w:rPr>
          <w:rFonts w:ascii="Times New Roman" w:hAnsi="Times New Roman" w:cs="Times New Roman"/>
        </w:rPr>
      </w:pPr>
    </w:p>
    <w:p w14:paraId="6A2E04C9" w14:textId="77777777" w:rsidR="001E1775" w:rsidRPr="00EB43F3" w:rsidRDefault="001E1775" w:rsidP="001E17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Funkcję koordynatora działań podejmowanych w ramach Progr</w:t>
      </w:r>
      <w:r w:rsidRPr="00EB43F3">
        <w:rPr>
          <w:rFonts w:ascii="Times New Roman" w:hAnsi="Times New Roman" w:cs="Times New Roman"/>
        </w:rPr>
        <w:t xml:space="preserve">amu pełni pracownik Urzędu Miasta i Gminy w Pacanowie pod całodobowym numerem telefonu 41 376 54 03 lub </w:t>
      </w:r>
      <w:r>
        <w:rPr>
          <w:rFonts w:ascii="Times New Roman" w:hAnsi="Times New Roman" w:cs="Times New Roman"/>
        </w:rPr>
        <w:t xml:space="preserve">                   </w:t>
      </w:r>
      <w:r w:rsidRPr="00EB43F3">
        <w:rPr>
          <w:rFonts w:ascii="Times New Roman" w:hAnsi="Times New Roman" w:cs="Times New Roman"/>
        </w:rPr>
        <w:t xml:space="preserve">530 684 438, oraz Sekretarz Miasta i Gminy Pacanów Kazimierz </w:t>
      </w:r>
      <w:proofErr w:type="spellStart"/>
      <w:r w:rsidRPr="00EB43F3">
        <w:rPr>
          <w:rFonts w:ascii="Times New Roman" w:hAnsi="Times New Roman" w:cs="Times New Roman"/>
        </w:rPr>
        <w:t>Zdziebko</w:t>
      </w:r>
      <w:proofErr w:type="spellEnd"/>
      <w:r w:rsidRPr="00EB43F3">
        <w:rPr>
          <w:rFonts w:ascii="Times New Roman" w:hAnsi="Times New Roman" w:cs="Times New Roman"/>
        </w:rPr>
        <w:t xml:space="preserve"> pod numerem telefonu 602 226 560, przy współpracy z podmiotami wskazanymi w § 4 ust. 1 Programu. </w:t>
      </w:r>
    </w:p>
    <w:p w14:paraId="027A86DD" w14:textId="77777777" w:rsidR="001E1775" w:rsidRPr="00EB43F3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B43F3">
        <w:rPr>
          <w:rFonts w:ascii="Times New Roman" w:hAnsi="Times New Roman" w:cs="Times New Roman"/>
          <w:b/>
        </w:rPr>
        <w:t>§ 5.</w:t>
      </w:r>
    </w:p>
    <w:p w14:paraId="319478B8" w14:textId="77777777" w:rsidR="001E1775" w:rsidRDefault="001E1775" w:rsidP="001E1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opieki bezdomnym zwierzętom z terenu gminy Pacanów realizują:  </w:t>
      </w:r>
    </w:p>
    <w:p w14:paraId="27E7F9AC" w14:textId="77777777" w:rsidR="001E1775" w:rsidRDefault="001E1775" w:rsidP="001E17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Schronisko dla bezdomnych zwierząt, o którym mowa w </w:t>
      </w:r>
      <w:r>
        <w:rPr>
          <w:rFonts w:ascii="Georgia" w:hAnsi="Georgia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 pkt 3, </w:t>
      </w:r>
    </w:p>
    <w:p w14:paraId="09620943" w14:textId="77777777" w:rsidR="001E1775" w:rsidRDefault="001E1775" w:rsidP="001E17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Miasta i Gminy Pacanów - poprzez wskazanie gospodarstwa rolnego, zapewniającego miejsca dla zwierząt gospodarskich, tj. gospodarstwo rolne wskazane w § 4 ust. 1 lit. f)  </w:t>
      </w:r>
    </w:p>
    <w:p w14:paraId="110A17A6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6.</w:t>
      </w:r>
    </w:p>
    <w:p w14:paraId="4B39F9A5" w14:textId="77777777" w:rsidR="001E1775" w:rsidRDefault="001E1775" w:rsidP="001E17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Opieka  nad wolnożyjącymi kotami na terenie Gminy Pacanów realizowana jest poprzez:</w:t>
      </w:r>
    </w:p>
    <w:p w14:paraId="0A2B0D94" w14:textId="77777777" w:rsidR="001E1775" w:rsidRDefault="001E1775" w:rsidP="001E177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ustalenie miejsc bytowania kotów wolnożyjących,</w:t>
      </w:r>
    </w:p>
    <w:p w14:paraId="30B4AA0D" w14:textId="77777777" w:rsidR="001E1775" w:rsidRDefault="001E1775" w:rsidP="001E177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udzielenie kotom, o których mowa w pkt 1, w razie takiej potrzeby, schronienia na terenie placu gminnego w m. Pacanów przy ul. Słupskiej, w części do tego przeznaczonej. </w:t>
      </w:r>
    </w:p>
    <w:p w14:paraId="1DEC92E9" w14:textId="77777777" w:rsidR="001E1775" w:rsidRDefault="001E1775" w:rsidP="001E177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im dokarmiania oraz wody pitnej w miejscach ich przebywania – wskazanych przez mieszkańców Gminy Pacanów. Karmicielami kotów są wyznaczeni do tego zadania pracownicy Urzędu Miasta i Gminy Pacanów, tj. koordynator gminny i inni wyznaczeni wg potrzeb przez Burmistrza Miasta i Gminy Pacanów. Karma dla kotów będzie dostosowana do </w:t>
      </w:r>
      <w:r>
        <w:rPr>
          <w:rFonts w:ascii="Times New Roman" w:hAnsi="Times New Roman" w:cs="Times New Roman"/>
          <w:shd w:val="clear" w:color="auto" w:fill="FFFFFF"/>
        </w:rPr>
        <w:t xml:space="preserve">wielkości, stanu zdrowotnego oraz etapu życia zwierzęcia, tak aby zapewnić mu odpowiednie pożywienie.  </w:t>
      </w:r>
    </w:p>
    <w:p w14:paraId="17CCB47C" w14:textId="77777777" w:rsidR="001E1775" w:rsidRDefault="001E1775" w:rsidP="001E177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w miarę możliwości schronienia w ciągu całego roku. </w:t>
      </w:r>
    </w:p>
    <w:p w14:paraId="2334C999" w14:textId="77777777" w:rsidR="001E1775" w:rsidRDefault="001E1775" w:rsidP="001E177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współpracę z organizacjami społecznymi, których statutowym celem jest ochrona zwierząt.</w:t>
      </w:r>
    </w:p>
    <w:p w14:paraId="3B26B02C" w14:textId="77777777" w:rsidR="001E1775" w:rsidRDefault="001E1775" w:rsidP="001E17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prowadzi Rejestr Społecznych Opiekunów Zwierząt – na podstawie indywidualnych zgłoszeń ww. osób. W rejestrze tym określone jest: dane zgłaszającego, miejsce zgłoszenia przebywania kotów wolnożyjących, ich liczba – orientacyjna, ilość karmy wydanej, częstotliwość dokarmiania.</w:t>
      </w:r>
    </w:p>
    <w:p w14:paraId="56416DA9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7.</w:t>
      </w:r>
      <w:r>
        <w:rPr>
          <w:rFonts w:ascii="Times New Roman" w:hAnsi="Times New Roman" w:cs="Times New Roman"/>
        </w:rPr>
        <w:t xml:space="preserve"> </w:t>
      </w:r>
    </w:p>
    <w:p w14:paraId="2718D8E4" w14:textId="77777777" w:rsidR="001E1775" w:rsidRDefault="001E1775" w:rsidP="001E17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terenie Gminy Pacanów wprowadza się odławianie bezdomnych zwierząt:</w:t>
      </w:r>
    </w:p>
    <w:p w14:paraId="7F457D43" w14:textId="77777777" w:rsidR="001E1775" w:rsidRDefault="001E1775" w:rsidP="001E177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Odławianie będzie odbywało się w sposób stały, na podstawie pojedynczych, bezpośrednich zgłoszeń do gminnego koordynatora pod nr tel. </w:t>
      </w:r>
      <w:r w:rsidRPr="00EB43F3">
        <w:rPr>
          <w:rFonts w:ascii="Times New Roman" w:hAnsi="Times New Roman" w:cs="Times New Roman"/>
        </w:rPr>
        <w:t>530 684</w:t>
      </w:r>
      <w:r>
        <w:rPr>
          <w:rFonts w:ascii="Times New Roman" w:hAnsi="Times New Roman" w:cs="Times New Roman"/>
        </w:rPr>
        <w:t> </w:t>
      </w:r>
      <w:r w:rsidRPr="00EB43F3">
        <w:rPr>
          <w:rFonts w:ascii="Times New Roman" w:hAnsi="Times New Roman" w:cs="Times New Roman"/>
        </w:rPr>
        <w:t>438</w:t>
      </w:r>
      <w:r>
        <w:rPr>
          <w:rFonts w:ascii="Times New Roman" w:hAnsi="Times New Roman" w:cs="Times New Roman"/>
        </w:rPr>
        <w:t xml:space="preserve"> lub też zgłoszeń przekazanych za pośrednictwem odpowiednich służb.</w:t>
      </w:r>
    </w:p>
    <w:p w14:paraId="27E37CC3" w14:textId="77777777" w:rsidR="001E1775" w:rsidRDefault="001E1775" w:rsidP="001E17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Odławianiem bezdomnych zwierząt z terenu Gminy Pacanów i ich dowozem do schroniska dla zwierząt zajmuje się </w:t>
      </w:r>
      <w:r>
        <w:rPr>
          <w:rFonts w:ascii="Times New Roman" w:hAnsi="Times New Roman" w:cs="Times New Roman"/>
          <w:bCs/>
        </w:rPr>
        <w:t>P.H.U. „</w:t>
      </w:r>
      <w:proofErr w:type="spellStart"/>
      <w:r>
        <w:rPr>
          <w:rFonts w:ascii="Times New Roman" w:hAnsi="Times New Roman" w:cs="Times New Roman"/>
          <w:bCs/>
        </w:rPr>
        <w:t>Krajzega</w:t>
      </w:r>
      <w:proofErr w:type="spellEnd"/>
      <w:r>
        <w:rPr>
          <w:rFonts w:ascii="Times New Roman" w:hAnsi="Times New Roman" w:cs="Times New Roman"/>
          <w:bCs/>
        </w:rPr>
        <w:t xml:space="preserve">” Krzysztof Jurek, o którym mowa w </w:t>
      </w:r>
      <w:r>
        <w:rPr>
          <w:rFonts w:ascii="Georgia" w:hAnsi="Georgia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 pkt 3.</w:t>
      </w:r>
    </w:p>
    <w:p w14:paraId="5D35FD69" w14:textId="77777777" w:rsidR="001E1775" w:rsidRDefault="001E1775" w:rsidP="001E17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Odławianiem zwierząt gospodarskich oraz przetransportowaniem ich do gospodarstwa rolnego wymienionego w </w:t>
      </w:r>
      <w:r>
        <w:rPr>
          <w:rFonts w:ascii="Times New Roman" w:hAnsi="Times New Roman" w:cs="Times New Roman"/>
          <w:bCs/>
        </w:rPr>
        <w:t>§ 4 pkt 1 lit. f  zajmują się:</w:t>
      </w:r>
    </w:p>
    <w:p w14:paraId="7B47844D" w14:textId="77777777" w:rsidR="001E1775" w:rsidRDefault="001E1775" w:rsidP="001E17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koni i bydła, podmiot, o którym mowa w § 4 pkt 1 lit. d)</w:t>
      </w:r>
    </w:p>
    <w:p w14:paraId="01AB720A" w14:textId="77777777" w:rsidR="001E1775" w:rsidRDefault="001E1775" w:rsidP="001E17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bydła i trzody, podmiot o którym mowa w § 4 pkt 1 lit. e)</w:t>
      </w:r>
    </w:p>
    <w:p w14:paraId="2942AB0C" w14:textId="77777777" w:rsidR="001E1775" w:rsidRDefault="001E1775" w:rsidP="001E17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Odławianiem będą objęte zwierzęta pozostawione bez opieki, w stosunku do których </w:t>
      </w:r>
      <w:r>
        <w:rPr>
          <w:rFonts w:ascii="Times New Roman" w:hAnsi="Times New Roman" w:cs="Times New Roman"/>
        </w:rPr>
        <w:br/>
        <w:t>nie istnieje możliwość ustalenia ich właściciela lub innej osoby, pod której opieką dotychczas pozostawały.</w:t>
      </w:r>
    </w:p>
    <w:p w14:paraId="7DA8B4CA" w14:textId="77777777" w:rsidR="001E1775" w:rsidRPr="00E35FE3" w:rsidRDefault="001E1775" w:rsidP="001E17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Odławianie zwierząt bezdomnych, a następnie ich transport prowadzone będzie </w:t>
      </w:r>
      <w:r>
        <w:rPr>
          <w:rFonts w:ascii="Times New Roman" w:hAnsi="Times New Roman" w:cs="Times New Roman"/>
        </w:rPr>
        <w:br/>
        <w:t xml:space="preserve">przy użyciu sprzętu specjalistycznego, w sposób wykluczający zbędne cierpienie </w:t>
      </w:r>
      <w:r>
        <w:rPr>
          <w:rFonts w:ascii="Times New Roman" w:hAnsi="Times New Roman" w:cs="Times New Roman"/>
        </w:rPr>
        <w:br/>
        <w:t>i zagrożenie dla życia i zdrowia zwierząt.</w:t>
      </w:r>
    </w:p>
    <w:p w14:paraId="4C2C9A86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8.</w:t>
      </w:r>
    </w:p>
    <w:p w14:paraId="6630EB4E" w14:textId="77777777" w:rsidR="001E1775" w:rsidRPr="0052771D" w:rsidRDefault="001E1775" w:rsidP="001E17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52771D">
        <w:rPr>
          <w:rFonts w:ascii="Times New Roman" w:hAnsi="Times New Roman" w:cs="Times New Roman"/>
        </w:rPr>
        <w:t>Ograniczenie populacji bezdomnych zwierząt realizowane będzie poprzez</w:t>
      </w:r>
    </w:p>
    <w:p w14:paraId="7DC00D5D" w14:textId="77777777" w:rsidR="001E1775" w:rsidRDefault="001E1775" w:rsidP="001E177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Sterylizację albo</w:t>
      </w:r>
      <w:r>
        <w:rPr>
          <w:rFonts w:ascii="Times New Roman" w:hAnsi="Times New Roman" w:cs="Times New Roman"/>
          <w:bCs/>
        </w:rPr>
        <w:t xml:space="preserve"> kastrację zwierząt w Schronisku, o którym mowa w </w:t>
      </w:r>
      <w:r>
        <w:rPr>
          <w:rFonts w:ascii="Georgia" w:hAnsi="Georgia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 pkt 3,                          na zasadach ustalonych z jednostką  prowadzącą schronisko, przez uprawnionego lekarza weterynarii, </w:t>
      </w:r>
    </w:p>
    <w:p w14:paraId="4BCD968E" w14:textId="77777777" w:rsidR="001E1775" w:rsidRPr="0052771D" w:rsidRDefault="001E1775" w:rsidP="001E177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Sterylizację albo kastrację zwierząt właścicielskich, tj. psów i kotów, należących                        do mieszkańców Gminy Pacanów stale zamieszkujących na tej terenie, w całości na koszt Gminy Pacanów.</w:t>
      </w:r>
    </w:p>
    <w:p w14:paraId="2915A379" w14:textId="77777777" w:rsidR="001E1775" w:rsidRDefault="001E1775" w:rsidP="001E1775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3E2D2349" w14:textId="77777777" w:rsidR="001E1775" w:rsidRDefault="001E1775" w:rsidP="001E17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52771D">
        <w:rPr>
          <w:rFonts w:ascii="Times New Roman" w:hAnsi="Times New Roman" w:cs="Times New Roman"/>
        </w:rPr>
        <w:t xml:space="preserve">Właściciel chcący poddać zabiegowi, o którym mowa w ust. 1 pkt 2 posiadane zwierzę składa pisemny wniosek do Urzędu Miasta i Gminy w Pacanowie wraz z aktualnym zaświadczeniem o dopełnieniu obowiązku zaszczepienia przeciwko wściekliźnie. Uwzględnienie wniosku następuje w formie skierowania do lekarza weterynarii, o którym mowa w </w:t>
      </w:r>
      <w:r w:rsidRPr="0052771D">
        <w:rPr>
          <w:rFonts w:ascii="Georgia" w:hAnsi="Georgia" w:cs="Times New Roman"/>
        </w:rPr>
        <w:t>§</w:t>
      </w:r>
      <w:r w:rsidRPr="0052771D">
        <w:rPr>
          <w:rFonts w:ascii="Times New Roman" w:hAnsi="Times New Roman" w:cs="Times New Roman"/>
        </w:rPr>
        <w:t xml:space="preserve"> 4 ust. 1 lit. c) </w:t>
      </w:r>
      <w:r>
        <w:rPr>
          <w:rFonts w:ascii="Times New Roman" w:hAnsi="Times New Roman" w:cs="Times New Roman"/>
        </w:rPr>
        <w:t xml:space="preserve">               </w:t>
      </w:r>
      <w:r w:rsidRPr="0052771D">
        <w:rPr>
          <w:rFonts w:ascii="Times New Roman" w:hAnsi="Times New Roman" w:cs="Times New Roman"/>
        </w:rPr>
        <w:t xml:space="preserve">w celu przeprowadzenia zabiegu. </w:t>
      </w:r>
    </w:p>
    <w:p w14:paraId="64AF888D" w14:textId="77777777" w:rsidR="001E1775" w:rsidRPr="0052771D" w:rsidRDefault="001E1775" w:rsidP="001E17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52771D">
        <w:rPr>
          <w:rFonts w:ascii="Times New Roman" w:hAnsi="Times New Roman" w:cs="Times New Roman"/>
          <w:bCs/>
        </w:rPr>
        <w:t xml:space="preserve">Właściciel zwierzęcia domowego może skorzystać z finansowania ww. zabiegów dla max. </w:t>
      </w:r>
      <w:r>
        <w:rPr>
          <w:rFonts w:ascii="Times New Roman" w:hAnsi="Times New Roman" w:cs="Times New Roman"/>
          <w:bCs/>
        </w:rPr>
        <w:t xml:space="preserve">                </w:t>
      </w:r>
      <w:r w:rsidRPr="0052771D">
        <w:rPr>
          <w:rFonts w:ascii="Times New Roman" w:hAnsi="Times New Roman" w:cs="Times New Roman"/>
          <w:bCs/>
        </w:rPr>
        <w:t xml:space="preserve">1 szt. zwierzęcia (pies lub kot) w danym roku kalendarzowym. Wnioski rozpatrywane będą według kolejności wpływu do Urzędu Miasta i Gminy w Pacanowie. Złożenie wniosku nie jest równoznaczne ze sfinansowaniem zabiegu. Ilość zabiegów podlegających sfinansowaniu jest ograniczona. </w:t>
      </w:r>
      <w:r w:rsidRPr="0052771D">
        <w:rPr>
          <w:rFonts w:ascii="Times New Roman" w:hAnsi="Times New Roman" w:cs="Times New Roman"/>
        </w:rPr>
        <w:t>Środki przeznaczone na zabiegi, o których mowa w ust. 1 pkt 2 nie mogą przekroczyć kwoty wskazanej w § 13 ust. 4 pkt 3 w danym roku kalendarzowym.</w:t>
      </w:r>
    </w:p>
    <w:p w14:paraId="3D166BAE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02DBF9D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9.</w:t>
      </w:r>
    </w:p>
    <w:p w14:paraId="161CB5DE" w14:textId="77777777" w:rsidR="001E1775" w:rsidRDefault="001E1775" w:rsidP="001E1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Usypianie ślepych miotów zgodnie z art. 11a ust. 2 pkt. 6 ustawy o ochronie zwierząt z dnia 21 sierpnia 1997 r. realizują na koszt Gminy Pacanów:</w:t>
      </w:r>
    </w:p>
    <w:p w14:paraId="6679B23B" w14:textId="77777777" w:rsidR="001E1775" w:rsidRDefault="001E1775" w:rsidP="001E177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Schronisko dla bezdomnych zwierząt </w:t>
      </w:r>
      <w:r>
        <w:rPr>
          <w:rFonts w:ascii="Times New Roman" w:hAnsi="Times New Roman" w:cs="Times New Roman"/>
        </w:rPr>
        <w:t>w przypadku zwierząt odłowionych wraz z matką.</w:t>
      </w:r>
    </w:p>
    <w:p w14:paraId="65B75E31" w14:textId="77777777" w:rsidR="001E1775" w:rsidRDefault="001E1775" w:rsidP="001E177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Lekarz weterynarii wymieniony w § 4 ust. 1 lit. c) w przypadku zwierząt, które zostały na terenie gminy porzucone przez matki, zwierząt, których matki zginęły w wypadkach komunikacyjnych</w:t>
      </w:r>
      <w:r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</w:rPr>
        <w:t xml:space="preserve"> zwierząt posiadających właścicieli, na zasadach określonych w </w:t>
      </w:r>
      <w:r>
        <w:rPr>
          <w:rFonts w:ascii="Georgia" w:hAnsi="Georgia" w:cs="Times New Roman"/>
        </w:rPr>
        <w:t>§</w:t>
      </w:r>
      <w:r>
        <w:rPr>
          <w:rFonts w:ascii="Times New Roman" w:hAnsi="Times New Roman" w:cs="Times New Roman"/>
        </w:rPr>
        <w:t xml:space="preserve"> 8 – na ich wniosek, w innych nieprzewidzianych w Programie sytuacjach. </w:t>
      </w:r>
    </w:p>
    <w:p w14:paraId="46A5790F" w14:textId="77777777" w:rsidR="001E1775" w:rsidRDefault="001E1775" w:rsidP="001E1775">
      <w:pPr>
        <w:pStyle w:val="Akapitzlist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 w:cs="Times New Roman"/>
        </w:rPr>
      </w:pPr>
    </w:p>
    <w:p w14:paraId="55220692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10.</w:t>
      </w:r>
    </w:p>
    <w:p w14:paraId="1562EBE1" w14:textId="77777777" w:rsidR="001E1775" w:rsidRDefault="001E1775" w:rsidP="001E1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Poszukiwanie nowych właścicieli dla bezdomnych zwierząt realizują</w:t>
      </w:r>
      <w:r>
        <w:rPr>
          <w:rFonts w:ascii="Times New Roman" w:hAnsi="Times New Roman" w:cs="Times New Roman"/>
          <w:bCs/>
        </w:rPr>
        <w:t>:</w:t>
      </w:r>
    </w:p>
    <w:p w14:paraId="0EFFCC3E" w14:textId="77777777" w:rsidR="001E1775" w:rsidRDefault="001E1775" w:rsidP="001E17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Schronisko - poprzez prowadzenie działań zmierzających do pozyskiwania nowych właścicieli </w:t>
      </w:r>
      <w:r>
        <w:rPr>
          <w:rFonts w:ascii="Times New Roman" w:hAnsi="Times New Roman" w:cs="Times New Roman"/>
          <w:bCs/>
        </w:rPr>
        <w:br/>
        <w:t xml:space="preserve">i oddawania do adopcji bezdomnych zwierząt osobom zainteresowanym i zdolnym zapewnić </w:t>
      </w:r>
      <w:r>
        <w:rPr>
          <w:rFonts w:ascii="Times New Roman" w:hAnsi="Times New Roman" w:cs="Times New Roman"/>
          <w:bCs/>
        </w:rPr>
        <w:br/>
        <w:t>im należyte warunki bytowania.</w:t>
      </w:r>
    </w:p>
    <w:p w14:paraId="064B0E2A" w14:textId="77777777" w:rsidR="001E1775" w:rsidRDefault="001E1775" w:rsidP="001E17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Burmistrz Miasta i Gminy Pacanów - poprzez promocję adopcji zwierząt ze schroniska oraz prowadzenia działań zmierzających do pozyskiwania nowych właścicieli, m.in. przez ogłoszenia na stronie internetowej Urzędu Miasta i Gminy Pacanów </w:t>
      </w:r>
      <w:hyperlink r:id="rId5" w:history="1">
        <w:r>
          <w:rPr>
            <w:rStyle w:val="Hipercze"/>
            <w:rFonts w:ascii="Times New Roman" w:hAnsi="Times New Roman" w:cs="Times New Roman"/>
            <w:bCs/>
          </w:rPr>
          <w:t>www.ug.pacanow.pl</w:t>
        </w:r>
      </w:hyperlink>
      <w:r>
        <w:rPr>
          <w:rFonts w:ascii="Times New Roman" w:hAnsi="Times New Roman" w:cs="Times New Roman"/>
          <w:bCs/>
        </w:rPr>
        <w:t xml:space="preserve">. </w:t>
      </w:r>
    </w:p>
    <w:p w14:paraId="086B181C" w14:textId="77777777" w:rsidR="001E1775" w:rsidRDefault="001E1775" w:rsidP="001E17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F889C27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11.</w:t>
      </w:r>
    </w:p>
    <w:p w14:paraId="06DB3D91" w14:textId="77777777" w:rsidR="001E1775" w:rsidRDefault="001E1775" w:rsidP="001E17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Miejsce dla zwierząt gospodarskich w związku z realizacją zadań wynikających z Programu, zapewniać będzie gospodarstwo rolne zlokalizowane w m. </w:t>
      </w:r>
      <w:r w:rsidRPr="0031223B">
        <w:rPr>
          <w:rFonts w:ascii="Times New Roman" w:hAnsi="Times New Roman" w:cs="Times New Roman"/>
        </w:rPr>
        <w:t>Grabowica 25,</w:t>
      </w:r>
      <w:r>
        <w:rPr>
          <w:rFonts w:ascii="Times New Roman" w:hAnsi="Times New Roman" w:cs="Times New Roman"/>
        </w:rPr>
        <w:t xml:space="preserve"> gm. Pacanów.</w:t>
      </w:r>
    </w:p>
    <w:p w14:paraId="23D59C66" w14:textId="77777777" w:rsidR="001E1775" w:rsidRDefault="001E1775" w:rsidP="001E177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12.</w:t>
      </w:r>
    </w:p>
    <w:p w14:paraId="54DDBBC9" w14:textId="77777777" w:rsidR="001E1775" w:rsidRDefault="001E1775" w:rsidP="001E1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całodobowej opieki weterynaryjnej w przypadku zdarzeń drogowych z udziałem zwierząt realizowane będzie przez Gabinet Weterynaryjny - lek. wet. Zbigniew </w:t>
      </w:r>
      <w:proofErr w:type="spellStart"/>
      <w:r>
        <w:rPr>
          <w:rFonts w:ascii="Times New Roman" w:hAnsi="Times New Roman" w:cs="Times New Roman"/>
        </w:rPr>
        <w:t>Adlis</w:t>
      </w:r>
      <w:proofErr w:type="spellEnd"/>
      <w:r>
        <w:rPr>
          <w:rFonts w:ascii="Times New Roman" w:hAnsi="Times New Roman" w:cs="Times New Roman"/>
        </w:rPr>
        <w:t xml:space="preserve"> mieszczący się w Ratajach Słupskich 156, 28-133 Pacanów, na podstawie zawartej umowy. </w:t>
      </w:r>
    </w:p>
    <w:p w14:paraId="5979F9D7" w14:textId="77777777" w:rsidR="001E1775" w:rsidRDefault="001E1775" w:rsidP="001E1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3772958E" w14:textId="77777777" w:rsidR="001E1775" w:rsidRDefault="001E1775" w:rsidP="001E1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13.</w:t>
      </w:r>
    </w:p>
    <w:p w14:paraId="41E04A5E" w14:textId="77777777" w:rsidR="001E1775" w:rsidRDefault="001E1775" w:rsidP="001E1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14:paraId="5491D38F" w14:textId="77777777" w:rsidR="001E1775" w:rsidRDefault="001E1775" w:rsidP="001E17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Koszty realizacji zadań określonych w niniejszym programie ponosi Gmina Pacanów. </w:t>
      </w:r>
    </w:p>
    <w:p w14:paraId="796E05DD" w14:textId="77777777" w:rsidR="001E1775" w:rsidRDefault="001E1775" w:rsidP="001E17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Środki finansowe na realizację zadań wynikających z programu zostały zabezpieczone </w:t>
      </w:r>
      <w:r>
        <w:rPr>
          <w:rFonts w:ascii="Times New Roman" w:hAnsi="Times New Roman" w:cs="Times New Roman"/>
          <w:bCs/>
        </w:rPr>
        <w:br/>
        <w:t xml:space="preserve">w budżecie Gminy Pacanów na rok 2026 w kwocie </w:t>
      </w:r>
      <w:r>
        <w:rPr>
          <w:rFonts w:ascii="Times New Roman" w:hAnsi="Times New Roman" w:cs="Times New Roman"/>
          <w:b/>
        </w:rPr>
        <w:t>66 0</w:t>
      </w:r>
      <w:r>
        <w:rPr>
          <w:rFonts w:ascii="Times New Roman" w:hAnsi="Times New Roman" w:cs="Times New Roman"/>
          <w:b/>
          <w:bCs/>
        </w:rPr>
        <w:t xml:space="preserve">00,00  zł brutto (słownie: </w:t>
      </w:r>
      <w:r>
        <w:rPr>
          <w:rFonts w:ascii="Times New Roman" w:hAnsi="Times New Roman" w:cs="Times New Roman"/>
          <w:b/>
        </w:rPr>
        <w:t>sześćdziesiąt sześć tysięcy złotych brutto)</w:t>
      </w:r>
    </w:p>
    <w:p w14:paraId="0CE3E53A" w14:textId="77777777" w:rsidR="001E1775" w:rsidRDefault="001E1775" w:rsidP="001E17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Wydatkowanie środków nastąpi poprzez zawieranie umów z wykonawcami zadań przewidzianych w programie.</w:t>
      </w:r>
    </w:p>
    <w:p w14:paraId="1DDD91F4" w14:textId="77777777" w:rsidR="001E1775" w:rsidRDefault="001E1775" w:rsidP="001E17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Zaplanowane środki przeznacza się na:</w:t>
      </w:r>
    </w:p>
    <w:p w14:paraId="5834F3BD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Wyłapywanie bezdomnych zwierząt i umieszczanie ich w schronisku, w tym koszty obligatoryjnej kastracji i sterylizacji zwierząt, usypianie ślepych miotów, o którym mowa w  </w:t>
      </w:r>
      <w:r>
        <w:rPr>
          <w:rFonts w:ascii="Georgia" w:hAnsi="Georgia" w:cs="Times New Roman"/>
        </w:rPr>
        <w:t>§</w:t>
      </w:r>
      <w:r>
        <w:rPr>
          <w:rFonts w:ascii="Times New Roman" w:hAnsi="Times New Roman" w:cs="Times New Roman"/>
        </w:rPr>
        <w:t xml:space="preserve"> 9 pkt 1 - 50 000,00 zł</w:t>
      </w:r>
    </w:p>
    <w:p w14:paraId="0277790C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miejsca dla zwierząt gospodarskich  - 2 000,00 zł</w:t>
      </w:r>
    </w:p>
    <w:p w14:paraId="3C6B7D9A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Sterylizacja albo kastracja psów i kotów, o której mowa w </w:t>
      </w:r>
      <w:r>
        <w:rPr>
          <w:rFonts w:ascii="Georgia" w:hAnsi="Georgia" w:cs="Times New Roman"/>
        </w:rPr>
        <w:t>§</w:t>
      </w:r>
      <w:r>
        <w:rPr>
          <w:rFonts w:ascii="Times New Roman" w:hAnsi="Times New Roman" w:cs="Times New Roman"/>
        </w:rPr>
        <w:t xml:space="preserve"> 8 ust. 1 pkt 2 – 6 000,00 zł, </w:t>
      </w:r>
    </w:p>
    <w:p w14:paraId="02BE584A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usypianie ślepych miotów, o którym mowa w </w:t>
      </w:r>
      <w:r>
        <w:rPr>
          <w:rFonts w:ascii="Georgia" w:hAnsi="Georgia" w:cs="Times New Roman"/>
        </w:rPr>
        <w:t>§</w:t>
      </w:r>
      <w:r>
        <w:rPr>
          <w:rFonts w:ascii="Times New Roman" w:hAnsi="Times New Roman" w:cs="Times New Roman"/>
        </w:rPr>
        <w:t xml:space="preserve"> 9 pkt 2 – 250 zł, </w:t>
      </w:r>
    </w:p>
    <w:p w14:paraId="5B4DC31B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całodobowej opieki weterynaryjnej w przypadkach zdarzeń drogowych </w:t>
      </w:r>
      <w:r>
        <w:rPr>
          <w:rFonts w:ascii="Times New Roman" w:hAnsi="Times New Roman" w:cs="Times New Roman"/>
        </w:rPr>
        <w:br/>
        <w:t>z udziałem zwierząt, usypianie ślepych miotów 3 750,00 zł</w:t>
      </w:r>
    </w:p>
    <w:p w14:paraId="5142D3CD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padliny – 2 000,00 zł</w:t>
      </w:r>
    </w:p>
    <w:p w14:paraId="0BC44D05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karmy i pozostałych materiałów (m.in. obroże, łańcuch) – 1 500,00 zł</w:t>
      </w:r>
    </w:p>
    <w:p w14:paraId="04CB81BA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opieki nad wolnożyjącymi kotami - 300 zł</w:t>
      </w:r>
    </w:p>
    <w:p w14:paraId="0E3C65EF" w14:textId="77777777" w:rsidR="001E1775" w:rsidRDefault="001E1775" w:rsidP="001E17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poszukiwania właścicieli dla bezdomnych zwierząt - 200 zł</w:t>
      </w:r>
    </w:p>
    <w:p w14:paraId="3E1F3F7E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4FD38B0E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18A8077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396F09AE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73D337BE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90E7009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9ECAE10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7DE5668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7A5AF46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7A41BB96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46C65B4F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42A9BC3E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4A76880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25609F0A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6C20061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953020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5641FE2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6D27D5EC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2C46C11C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316B2B1C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7761A623" w14:textId="77777777" w:rsidR="001E1775" w:rsidRDefault="001E1775" w:rsidP="001E1775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59F0872" w14:textId="77777777" w:rsidR="00B27F4C" w:rsidRDefault="00B27F4C"/>
    <w:sectPr w:rsidR="00B2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C75"/>
    <w:multiLevelType w:val="hybridMultilevel"/>
    <w:tmpl w:val="B34AB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3E2B"/>
    <w:multiLevelType w:val="hybridMultilevel"/>
    <w:tmpl w:val="316A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0B63"/>
    <w:multiLevelType w:val="hybridMultilevel"/>
    <w:tmpl w:val="1DACB15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D7715F"/>
    <w:multiLevelType w:val="hybridMultilevel"/>
    <w:tmpl w:val="421C9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47FD"/>
    <w:multiLevelType w:val="hybridMultilevel"/>
    <w:tmpl w:val="ABE4E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B7481"/>
    <w:multiLevelType w:val="hybridMultilevel"/>
    <w:tmpl w:val="220EEF3A"/>
    <w:lvl w:ilvl="0" w:tplc="7F2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67567"/>
    <w:multiLevelType w:val="hybridMultilevel"/>
    <w:tmpl w:val="9D02C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75E"/>
    <w:multiLevelType w:val="hybridMultilevel"/>
    <w:tmpl w:val="AC98E2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EE651B"/>
    <w:multiLevelType w:val="hybridMultilevel"/>
    <w:tmpl w:val="3264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64279"/>
    <w:multiLevelType w:val="hybridMultilevel"/>
    <w:tmpl w:val="CDFE2B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B6ED4"/>
    <w:multiLevelType w:val="hybridMultilevel"/>
    <w:tmpl w:val="5D18F926"/>
    <w:lvl w:ilvl="0" w:tplc="24F67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0F033E"/>
    <w:multiLevelType w:val="hybridMultilevel"/>
    <w:tmpl w:val="1C1C9CE0"/>
    <w:lvl w:ilvl="0" w:tplc="7F2A1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F51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0844B2"/>
    <w:multiLevelType w:val="hybridMultilevel"/>
    <w:tmpl w:val="D8E6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06E3E"/>
    <w:multiLevelType w:val="hybridMultilevel"/>
    <w:tmpl w:val="3AC063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FC0DA2"/>
    <w:multiLevelType w:val="hybridMultilevel"/>
    <w:tmpl w:val="0DA6D68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86106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508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384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258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243351">
    <w:abstractNumId w:val="1"/>
  </w:num>
  <w:num w:numId="6" w16cid:durableId="1542867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098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487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796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444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322614">
    <w:abstractNumId w:val="7"/>
  </w:num>
  <w:num w:numId="12" w16cid:durableId="2026318220">
    <w:abstractNumId w:val="5"/>
  </w:num>
  <w:num w:numId="13" w16cid:durableId="2081322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241812">
    <w:abstractNumId w:val="14"/>
  </w:num>
  <w:num w:numId="15" w16cid:durableId="756439902">
    <w:abstractNumId w:val="13"/>
  </w:num>
  <w:num w:numId="16" w16cid:durableId="364253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75"/>
    <w:rsid w:val="001E1775"/>
    <w:rsid w:val="005D07E2"/>
    <w:rsid w:val="00902F8E"/>
    <w:rsid w:val="00B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1B6D"/>
  <w15:chartTrackingRefBased/>
  <w15:docId w15:val="{C0B1CBD7-1F73-4859-B702-0FDB07A3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775"/>
    <w:pPr>
      <w:spacing w:after="0" w:line="360" w:lineRule="auto"/>
      <w:jc w:val="center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7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7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7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7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7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7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7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7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7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7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775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7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7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7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7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77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1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g.pac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Czapla</dc:creator>
  <cp:keywords/>
  <dc:description/>
  <cp:lastModifiedBy>Karolina Czapla</cp:lastModifiedBy>
  <cp:revision>1</cp:revision>
  <dcterms:created xsi:type="dcterms:W3CDTF">2026-02-27T12:21:00Z</dcterms:created>
  <dcterms:modified xsi:type="dcterms:W3CDTF">2026-02-27T12:21:00Z</dcterms:modified>
</cp:coreProperties>
</file>