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9C" w:rsidRPr="00AD6533" w:rsidRDefault="00EE5022" w:rsidP="004234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XVIII</w:t>
      </w:r>
      <w:r w:rsidR="0042349C" w:rsidRPr="00AD6533">
        <w:rPr>
          <w:rFonts w:ascii="Times New Roman" w:hAnsi="Times New Roman" w:cs="Times New Roman"/>
          <w:b/>
          <w:bCs/>
        </w:rPr>
        <w:t>/</w:t>
      </w:r>
      <w:r w:rsidR="00147716">
        <w:rPr>
          <w:rFonts w:ascii="Times New Roman" w:hAnsi="Times New Roman" w:cs="Times New Roman"/>
          <w:b/>
          <w:bCs/>
        </w:rPr>
        <w:t>108/</w:t>
      </w:r>
      <w:r w:rsidR="0042349C" w:rsidRPr="00AD6533">
        <w:rPr>
          <w:rFonts w:ascii="Times New Roman" w:hAnsi="Times New Roman" w:cs="Times New Roman"/>
          <w:b/>
          <w:bCs/>
        </w:rPr>
        <w:t>11</w:t>
      </w:r>
    </w:p>
    <w:p w:rsidR="0042349C" w:rsidRPr="00AD6533" w:rsidRDefault="0042349C" w:rsidP="004234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6533">
        <w:rPr>
          <w:rFonts w:ascii="Times New Roman" w:hAnsi="Times New Roman" w:cs="Times New Roman"/>
          <w:b/>
          <w:bCs/>
        </w:rPr>
        <w:t>RADY GMINY Pacanów</w:t>
      </w:r>
    </w:p>
    <w:p w:rsidR="0042349C" w:rsidRPr="00AD6533" w:rsidRDefault="00EE5022" w:rsidP="004234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25 listopada</w:t>
      </w:r>
      <w:r w:rsidR="0042349C" w:rsidRPr="00AD6533">
        <w:rPr>
          <w:rFonts w:ascii="Times New Roman" w:hAnsi="Times New Roman" w:cs="Times New Roman"/>
        </w:rPr>
        <w:t xml:space="preserve"> 2011 r.</w:t>
      </w:r>
    </w:p>
    <w:p w:rsidR="0042349C" w:rsidRPr="00AD6533" w:rsidRDefault="0042349C" w:rsidP="004234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42349C" w:rsidRPr="00AD6533" w:rsidRDefault="0042349C" w:rsidP="004234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6533">
        <w:rPr>
          <w:rFonts w:ascii="Times New Roman" w:hAnsi="Times New Roman" w:cs="Times New Roman"/>
          <w:b/>
          <w:bCs/>
        </w:rPr>
        <w:t>w sprawie ustalenia zasad</w:t>
      </w:r>
      <w:r w:rsidR="00C95B1A" w:rsidRPr="00AD6533">
        <w:rPr>
          <w:rFonts w:ascii="Times New Roman" w:hAnsi="Times New Roman" w:cs="Times New Roman"/>
          <w:b/>
          <w:bCs/>
        </w:rPr>
        <w:t xml:space="preserve"> korzystania z samochodów służbowych </w:t>
      </w:r>
      <w:r w:rsidRPr="00AD6533">
        <w:rPr>
          <w:rFonts w:ascii="Times New Roman" w:hAnsi="Times New Roman" w:cs="Times New Roman"/>
          <w:b/>
          <w:bCs/>
        </w:rPr>
        <w:t>stanowiących własność Gminy Pacanów</w:t>
      </w:r>
    </w:p>
    <w:p w:rsidR="0042349C" w:rsidRPr="00AD6533" w:rsidRDefault="0042349C" w:rsidP="004234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2349C" w:rsidRPr="00AD6533" w:rsidRDefault="0042349C" w:rsidP="0042349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 xml:space="preserve">Na podstawie </w:t>
      </w:r>
      <w:r w:rsidR="000561DF" w:rsidRPr="00AD6533">
        <w:rPr>
          <w:rFonts w:ascii="Times New Roman" w:hAnsi="Times New Roman" w:cs="Times New Roman"/>
        </w:rPr>
        <w:t xml:space="preserve">art. 6, </w:t>
      </w:r>
      <w:r w:rsidRPr="00AD6533">
        <w:rPr>
          <w:rFonts w:ascii="Times New Roman" w:hAnsi="Times New Roman" w:cs="Times New Roman"/>
        </w:rPr>
        <w:t xml:space="preserve">art. </w:t>
      </w:r>
      <w:r w:rsidR="000561DF" w:rsidRPr="00AD6533">
        <w:rPr>
          <w:rFonts w:ascii="Times New Roman" w:hAnsi="Times New Roman" w:cs="Times New Roman"/>
        </w:rPr>
        <w:t xml:space="preserve">7 </w:t>
      </w:r>
      <w:r w:rsidRPr="00AD6533">
        <w:rPr>
          <w:rFonts w:ascii="Times New Roman" w:hAnsi="Times New Roman" w:cs="Times New Roman"/>
        </w:rPr>
        <w:t>ust.</w:t>
      </w:r>
      <w:r w:rsidR="000561DF" w:rsidRPr="00AD6533">
        <w:rPr>
          <w:rFonts w:ascii="Times New Roman" w:hAnsi="Times New Roman" w:cs="Times New Roman"/>
        </w:rPr>
        <w:t>1</w:t>
      </w:r>
      <w:r w:rsidR="00D2579E">
        <w:rPr>
          <w:rFonts w:ascii="Times New Roman" w:hAnsi="Times New Roman" w:cs="Times New Roman"/>
        </w:rPr>
        <w:t xml:space="preserve"> pkt. 17</w:t>
      </w:r>
      <w:r w:rsidR="000561DF" w:rsidRPr="00AD6533">
        <w:rPr>
          <w:rFonts w:ascii="Times New Roman" w:hAnsi="Times New Roman" w:cs="Times New Roman"/>
        </w:rPr>
        <w:t xml:space="preserve">, </w:t>
      </w:r>
      <w:r w:rsidR="00F94DF1">
        <w:rPr>
          <w:rFonts w:ascii="Times New Roman" w:hAnsi="Times New Roman" w:cs="Times New Roman"/>
        </w:rPr>
        <w:t xml:space="preserve">art. 18 ust.2 pkt. 7, </w:t>
      </w:r>
      <w:r w:rsidRPr="00AD6533">
        <w:rPr>
          <w:rFonts w:ascii="Times New Roman" w:hAnsi="Times New Roman" w:cs="Times New Roman"/>
        </w:rPr>
        <w:t>i art. 40 ust.</w:t>
      </w:r>
      <w:r w:rsidR="00926961">
        <w:rPr>
          <w:rFonts w:ascii="Times New Roman" w:hAnsi="Times New Roman" w:cs="Times New Roman"/>
        </w:rPr>
        <w:t xml:space="preserve"> 1, ust.</w:t>
      </w:r>
      <w:r w:rsidRPr="00AD6533">
        <w:rPr>
          <w:rFonts w:ascii="Times New Roman" w:hAnsi="Times New Roman" w:cs="Times New Roman"/>
        </w:rPr>
        <w:t xml:space="preserve"> 2 pkt</w:t>
      </w:r>
      <w:r w:rsidR="00683AE9">
        <w:rPr>
          <w:rFonts w:ascii="Times New Roman" w:hAnsi="Times New Roman" w:cs="Times New Roman"/>
        </w:rPr>
        <w:t>. 3</w:t>
      </w:r>
      <w:r w:rsidR="00F94DF1">
        <w:rPr>
          <w:rFonts w:ascii="Times New Roman" w:hAnsi="Times New Roman" w:cs="Times New Roman"/>
        </w:rPr>
        <w:t>,</w:t>
      </w:r>
      <w:r w:rsidR="00F94DF1" w:rsidRPr="00F94DF1">
        <w:rPr>
          <w:rFonts w:ascii="Times New Roman" w:hAnsi="Times New Roman" w:cs="Times New Roman"/>
        </w:rPr>
        <w:t xml:space="preserve"> </w:t>
      </w:r>
      <w:r w:rsidR="00F94DF1" w:rsidRPr="00AD6533">
        <w:rPr>
          <w:rFonts w:ascii="Times New Roman" w:hAnsi="Times New Roman" w:cs="Times New Roman"/>
        </w:rPr>
        <w:t xml:space="preserve">art. 45 ust. 1 </w:t>
      </w:r>
      <w:r w:rsidRPr="00AD6533">
        <w:rPr>
          <w:rFonts w:ascii="Times New Roman" w:hAnsi="Times New Roman" w:cs="Times New Roman"/>
        </w:rPr>
        <w:t>ustawy z dnia 8 marca 1990 r. o samorządzie gminnym (</w:t>
      </w:r>
      <w:proofErr w:type="spellStart"/>
      <w:r w:rsidRPr="00AD6533">
        <w:rPr>
          <w:rFonts w:ascii="Times New Roman" w:hAnsi="Times New Roman" w:cs="Times New Roman"/>
        </w:rPr>
        <w:t>Dz.U</w:t>
      </w:r>
      <w:proofErr w:type="spellEnd"/>
      <w:r w:rsidRPr="00AD6533">
        <w:rPr>
          <w:rFonts w:ascii="Times New Roman" w:hAnsi="Times New Roman" w:cs="Times New Roman"/>
        </w:rPr>
        <w:t>. z 2001 r. Nr 142 poz. 1591 ze zm.) Rada Gminy Pacanów uchwala:</w:t>
      </w:r>
    </w:p>
    <w:p w:rsidR="0016281E" w:rsidRPr="00AD6533" w:rsidRDefault="00C95B1A" w:rsidP="00C95B1A">
      <w:pPr>
        <w:jc w:val="center"/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>§ 1.</w:t>
      </w:r>
    </w:p>
    <w:p w:rsidR="00C95B1A" w:rsidRPr="00AD6533" w:rsidRDefault="00C95B1A" w:rsidP="00C95B1A">
      <w:pPr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 xml:space="preserve">Do korzystania z </w:t>
      </w:r>
      <w:r w:rsidR="00452846" w:rsidRPr="00AD6533">
        <w:rPr>
          <w:rFonts w:ascii="Times New Roman" w:hAnsi="Times New Roman" w:cs="Times New Roman"/>
        </w:rPr>
        <w:t>samochodów sł</w:t>
      </w:r>
      <w:r w:rsidR="0049635D">
        <w:rPr>
          <w:rFonts w:ascii="Times New Roman" w:hAnsi="Times New Roman" w:cs="Times New Roman"/>
        </w:rPr>
        <w:t>użbowych stanowiących własność G</w:t>
      </w:r>
      <w:r w:rsidR="00452846" w:rsidRPr="00AD6533">
        <w:rPr>
          <w:rFonts w:ascii="Times New Roman" w:hAnsi="Times New Roman" w:cs="Times New Roman"/>
        </w:rPr>
        <w:t>miny Pacanów w celu realizacji swoich zadań statutowych uprawnione są wsz</w:t>
      </w:r>
      <w:r w:rsidR="00EE6F56" w:rsidRPr="00AD6533">
        <w:rPr>
          <w:rFonts w:ascii="Times New Roman" w:hAnsi="Times New Roman" w:cs="Times New Roman"/>
        </w:rPr>
        <w:t>ystkie jednostki organizacyjne G</w:t>
      </w:r>
      <w:r w:rsidR="00452846" w:rsidRPr="00AD6533">
        <w:rPr>
          <w:rFonts w:ascii="Times New Roman" w:hAnsi="Times New Roman" w:cs="Times New Roman"/>
        </w:rPr>
        <w:t xml:space="preserve">miny </w:t>
      </w:r>
      <w:r w:rsidR="00EE6F56" w:rsidRPr="00AD6533">
        <w:rPr>
          <w:rFonts w:ascii="Times New Roman" w:hAnsi="Times New Roman" w:cs="Times New Roman"/>
        </w:rPr>
        <w:t xml:space="preserve">Pacanów </w:t>
      </w:r>
      <w:r w:rsidR="00452846" w:rsidRPr="00AD6533">
        <w:rPr>
          <w:rFonts w:ascii="Times New Roman" w:hAnsi="Times New Roman" w:cs="Times New Roman"/>
        </w:rPr>
        <w:t>i instytucje kultury</w:t>
      </w:r>
      <w:r w:rsidR="00373DA5" w:rsidRPr="00AD6533">
        <w:rPr>
          <w:rFonts w:ascii="Times New Roman" w:hAnsi="Times New Roman" w:cs="Times New Roman"/>
        </w:rPr>
        <w:t xml:space="preserve"> (</w:t>
      </w:r>
      <w:r w:rsidR="00856732" w:rsidRPr="00AD6533">
        <w:rPr>
          <w:rFonts w:ascii="Times New Roman" w:hAnsi="Times New Roman" w:cs="Times New Roman"/>
        </w:rPr>
        <w:t xml:space="preserve">Gminna </w:t>
      </w:r>
      <w:r w:rsidR="00856732">
        <w:rPr>
          <w:rFonts w:ascii="Times New Roman" w:hAnsi="Times New Roman" w:cs="Times New Roman"/>
        </w:rPr>
        <w:t>B</w:t>
      </w:r>
      <w:r w:rsidR="00373DA5" w:rsidRPr="00AD6533">
        <w:rPr>
          <w:rFonts w:ascii="Times New Roman" w:hAnsi="Times New Roman" w:cs="Times New Roman"/>
        </w:rPr>
        <w:t xml:space="preserve">iblioteka </w:t>
      </w:r>
      <w:r w:rsidR="00EE6F56" w:rsidRPr="00AD6533">
        <w:rPr>
          <w:rFonts w:ascii="Times New Roman" w:hAnsi="Times New Roman" w:cs="Times New Roman"/>
        </w:rPr>
        <w:t>Publiczna w Pacanowie</w:t>
      </w:r>
      <w:r w:rsidR="00373DA5" w:rsidRPr="00AD6533">
        <w:rPr>
          <w:rFonts w:ascii="Times New Roman" w:hAnsi="Times New Roman" w:cs="Times New Roman"/>
        </w:rPr>
        <w:t xml:space="preserve"> i Europejskie Centrum Bajki</w:t>
      </w:r>
      <w:r w:rsidR="00EE6F56" w:rsidRPr="00AD6533">
        <w:rPr>
          <w:rFonts w:ascii="Times New Roman" w:hAnsi="Times New Roman" w:cs="Times New Roman"/>
        </w:rPr>
        <w:t xml:space="preserve"> im. Koziołka  Matołka w Pacanowie</w:t>
      </w:r>
      <w:r w:rsidR="00373DA5" w:rsidRPr="00AD6533">
        <w:rPr>
          <w:rFonts w:ascii="Times New Roman" w:hAnsi="Times New Roman" w:cs="Times New Roman"/>
        </w:rPr>
        <w:t>)</w:t>
      </w:r>
      <w:r w:rsidR="00452846" w:rsidRPr="00AD6533">
        <w:rPr>
          <w:rFonts w:ascii="Times New Roman" w:hAnsi="Times New Roman" w:cs="Times New Roman"/>
        </w:rPr>
        <w:t xml:space="preserve">.  </w:t>
      </w:r>
    </w:p>
    <w:p w:rsidR="00EE6F56" w:rsidRPr="00AD6533" w:rsidRDefault="00EE6F56" w:rsidP="00452846">
      <w:pPr>
        <w:jc w:val="center"/>
        <w:rPr>
          <w:rFonts w:ascii="Times New Roman" w:hAnsi="Times New Roman" w:cs="Times New Roman"/>
        </w:rPr>
      </w:pPr>
    </w:p>
    <w:p w:rsidR="00452846" w:rsidRPr="00AD6533" w:rsidRDefault="00452846" w:rsidP="00452846">
      <w:pPr>
        <w:jc w:val="center"/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>§ 2.</w:t>
      </w:r>
    </w:p>
    <w:p w:rsidR="00452846" w:rsidRPr="00AD6533" w:rsidRDefault="00452846" w:rsidP="00C95B1A">
      <w:pPr>
        <w:rPr>
          <w:rFonts w:ascii="Times New Roman" w:hAnsi="Times New Roman" w:cs="Times New Roman"/>
        </w:rPr>
      </w:pPr>
    </w:p>
    <w:p w:rsidR="00E54C31" w:rsidRPr="00AD6533" w:rsidRDefault="00C65F6B" w:rsidP="00C95B1A">
      <w:pPr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>W celu bieżącego i nieprzerwanego zaspokojenia zbiorowych potrzeb do korzystania z samochodów sł</w:t>
      </w:r>
      <w:r w:rsidR="00856732">
        <w:rPr>
          <w:rFonts w:ascii="Times New Roman" w:hAnsi="Times New Roman" w:cs="Times New Roman"/>
        </w:rPr>
        <w:t>użbowych stanowiących własność G</w:t>
      </w:r>
      <w:r w:rsidRPr="00AD6533">
        <w:rPr>
          <w:rFonts w:ascii="Times New Roman" w:hAnsi="Times New Roman" w:cs="Times New Roman"/>
        </w:rPr>
        <w:t>miny Pacanów uprawnione są również organizacje pozarządowe</w:t>
      </w:r>
      <w:r w:rsidR="00EE6F56" w:rsidRPr="00AD6533">
        <w:rPr>
          <w:rFonts w:ascii="Times New Roman" w:hAnsi="Times New Roman" w:cs="Times New Roman"/>
        </w:rPr>
        <w:t>, k</w:t>
      </w:r>
      <w:r w:rsidR="00206B3B" w:rsidRPr="00AD6533">
        <w:rPr>
          <w:rFonts w:ascii="Times New Roman" w:hAnsi="Times New Roman" w:cs="Times New Roman"/>
        </w:rPr>
        <w:t xml:space="preserve">oła gospodyń wiejskich, </w:t>
      </w:r>
      <w:r w:rsidRPr="00AD6533">
        <w:rPr>
          <w:rFonts w:ascii="Times New Roman" w:hAnsi="Times New Roman" w:cs="Times New Roman"/>
        </w:rPr>
        <w:t xml:space="preserve"> </w:t>
      </w:r>
      <w:r w:rsidR="00EE6F56" w:rsidRPr="00AD6533">
        <w:rPr>
          <w:rFonts w:ascii="Times New Roman" w:hAnsi="Times New Roman" w:cs="Times New Roman"/>
        </w:rPr>
        <w:t>zespoły folklorystyczne, które działają na terenie Gminy Pacanów.</w:t>
      </w:r>
    </w:p>
    <w:p w:rsidR="00EE6F56" w:rsidRPr="00AD6533" w:rsidRDefault="00EE6F56" w:rsidP="00EE6F56">
      <w:pPr>
        <w:jc w:val="center"/>
        <w:rPr>
          <w:rFonts w:ascii="Times New Roman" w:hAnsi="Times New Roman" w:cs="Times New Roman"/>
        </w:rPr>
      </w:pPr>
    </w:p>
    <w:p w:rsidR="00EE6F56" w:rsidRPr="00AD6533" w:rsidRDefault="00EE6F56" w:rsidP="00EE6F56">
      <w:pPr>
        <w:jc w:val="center"/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>§ 3.</w:t>
      </w:r>
    </w:p>
    <w:p w:rsidR="00EE6F56" w:rsidRPr="00AD6533" w:rsidRDefault="00EE6F56" w:rsidP="00EE6F56">
      <w:pPr>
        <w:jc w:val="center"/>
        <w:rPr>
          <w:rFonts w:ascii="Times New Roman" w:hAnsi="Times New Roman" w:cs="Times New Roman"/>
        </w:rPr>
      </w:pPr>
    </w:p>
    <w:p w:rsidR="00EE6F56" w:rsidRPr="00AD6533" w:rsidRDefault="00EE6F56" w:rsidP="00EE6F56">
      <w:pPr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>Korzystanie z samochodów służbowych stanowiących własność Gminy Pacanów</w:t>
      </w:r>
      <w:r w:rsidR="00902D71" w:rsidRPr="00AD6533">
        <w:rPr>
          <w:rFonts w:ascii="Times New Roman" w:hAnsi="Times New Roman" w:cs="Times New Roman"/>
        </w:rPr>
        <w:t xml:space="preserve"> </w:t>
      </w:r>
      <w:r w:rsidRPr="00AD6533">
        <w:rPr>
          <w:rFonts w:ascii="Times New Roman" w:hAnsi="Times New Roman" w:cs="Times New Roman"/>
        </w:rPr>
        <w:t xml:space="preserve">może się odbywać </w:t>
      </w:r>
      <w:r w:rsidR="003D36A2" w:rsidRPr="00AD6533">
        <w:rPr>
          <w:rFonts w:ascii="Times New Roman" w:hAnsi="Times New Roman" w:cs="Times New Roman"/>
        </w:rPr>
        <w:t xml:space="preserve"> </w:t>
      </w:r>
      <w:r w:rsidRPr="00AD6533">
        <w:rPr>
          <w:rFonts w:ascii="Times New Roman" w:hAnsi="Times New Roman" w:cs="Times New Roman"/>
        </w:rPr>
        <w:t>na zasadzie użyczenia wraz z kierowcą za zwrotem kosztów</w:t>
      </w:r>
      <w:r w:rsidR="003D36A2" w:rsidRPr="00AD6533">
        <w:rPr>
          <w:rFonts w:ascii="Times New Roman" w:hAnsi="Times New Roman" w:cs="Times New Roman"/>
        </w:rPr>
        <w:t>.</w:t>
      </w:r>
    </w:p>
    <w:p w:rsidR="003D36A2" w:rsidRPr="00AD6533" w:rsidRDefault="003D36A2" w:rsidP="003D36A2">
      <w:pPr>
        <w:jc w:val="center"/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>§ 4.</w:t>
      </w:r>
    </w:p>
    <w:p w:rsidR="003D36A2" w:rsidRPr="00AD6533" w:rsidRDefault="003D36A2" w:rsidP="003D36A2">
      <w:pPr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 xml:space="preserve">W uzasadnionych przypadkach w których jednostki, instytucje i organizacje wymienione w </w:t>
      </w:r>
      <w:r w:rsidR="00856732">
        <w:rPr>
          <w:rFonts w:ascii="Times New Roman" w:hAnsi="Times New Roman" w:cs="Times New Roman"/>
        </w:rPr>
        <w:t xml:space="preserve">  </w:t>
      </w:r>
      <w:r w:rsidRPr="00AD6533">
        <w:rPr>
          <w:rFonts w:ascii="Times New Roman" w:hAnsi="Times New Roman" w:cs="Times New Roman"/>
        </w:rPr>
        <w:t>§ 1 i §2 będą realizowały zadania własne gminy mogą być zwolnione ze zwrotu kosztów</w:t>
      </w:r>
      <w:r w:rsidR="006D687A" w:rsidRPr="00AD6533">
        <w:rPr>
          <w:rFonts w:ascii="Times New Roman" w:hAnsi="Times New Roman" w:cs="Times New Roman"/>
        </w:rPr>
        <w:t>.</w:t>
      </w:r>
    </w:p>
    <w:p w:rsidR="00041A31" w:rsidRPr="00AD6533" w:rsidRDefault="00041A31" w:rsidP="00041A31">
      <w:pPr>
        <w:jc w:val="center"/>
        <w:rPr>
          <w:rFonts w:ascii="Times New Roman" w:hAnsi="Times New Roman" w:cs="Times New Roman"/>
        </w:rPr>
      </w:pPr>
      <w:r w:rsidRPr="00AD6533">
        <w:rPr>
          <w:rFonts w:ascii="Times New Roman" w:hAnsi="Times New Roman" w:cs="Times New Roman"/>
        </w:rPr>
        <w:t>§ 5.</w:t>
      </w:r>
    </w:p>
    <w:p w:rsidR="00EE6F56" w:rsidRDefault="006069E2" w:rsidP="00C95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zasady użyczania samochodów służbowych oraz sposób i zasady z</w:t>
      </w:r>
      <w:r w:rsidR="00AD6533">
        <w:rPr>
          <w:rFonts w:ascii="Times New Roman" w:hAnsi="Times New Roman" w:cs="Times New Roman"/>
        </w:rPr>
        <w:t>wrot</w:t>
      </w:r>
      <w:r>
        <w:rPr>
          <w:rFonts w:ascii="Times New Roman" w:hAnsi="Times New Roman" w:cs="Times New Roman"/>
        </w:rPr>
        <w:t>u</w:t>
      </w:r>
      <w:r w:rsidR="00AD6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poniesionych </w:t>
      </w:r>
      <w:r w:rsidR="00AD6533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określone zostaną </w:t>
      </w:r>
      <w:r w:rsidR="00041A31" w:rsidRPr="00AD6533">
        <w:rPr>
          <w:rFonts w:ascii="Times New Roman" w:hAnsi="Times New Roman" w:cs="Times New Roman"/>
        </w:rPr>
        <w:t>Zarządzeniem Wójta Gminy Pacanów.</w:t>
      </w:r>
    </w:p>
    <w:p w:rsidR="00AD6533" w:rsidRDefault="00AD6533" w:rsidP="00C95B1A">
      <w:pPr>
        <w:rPr>
          <w:rFonts w:ascii="Times New Roman" w:hAnsi="Times New Roman" w:cs="Times New Roman"/>
        </w:rPr>
      </w:pPr>
    </w:p>
    <w:p w:rsidR="00AD6533" w:rsidRPr="00EE5022" w:rsidRDefault="00AD6533" w:rsidP="00AD65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EE5022">
        <w:rPr>
          <w:rFonts w:ascii="Times New Roman" w:hAnsi="Times New Roman" w:cs="Times New Roman"/>
          <w:bCs/>
        </w:rPr>
        <w:t>§ 6.</w:t>
      </w:r>
    </w:p>
    <w:p w:rsidR="00AD6533" w:rsidRPr="00A83C22" w:rsidRDefault="00AD6533" w:rsidP="00AD653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83C22">
        <w:rPr>
          <w:rFonts w:ascii="Times New Roman" w:hAnsi="Times New Roman" w:cs="Times New Roman"/>
        </w:rPr>
        <w:t>Wykonanie uchwały powierza się Wó</w:t>
      </w:r>
      <w:r>
        <w:rPr>
          <w:rFonts w:ascii="Times New Roman" w:hAnsi="Times New Roman" w:cs="Times New Roman"/>
        </w:rPr>
        <w:t>jtowi Gminy Pacanów</w:t>
      </w:r>
      <w:r w:rsidRPr="00A83C22">
        <w:rPr>
          <w:rFonts w:ascii="Times New Roman" w:hAnsi="Times New Roman" w:cs="Times New Roman"/>
        </w:rPr>
        <w:t>.</w:t>
      </w:r>
    </w:p>
    <w:p w:rsidR="00AD6533" w:rsidRPr="00EE5022" w:rsidRDefault="00AD6533" w:rsidP="00AD65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EE5022">
        <w:rPr>
          <w:rFonts w:ascii="Times New Roman" w:hAnsi="Times New Roman" w:cs="Times New Roman"/>
          <w:bCs/>
        </w:rPr>
        <w:t>§ 7.</w:t>
      </w:r>
    </w:p>
    <w:p w:rsidR="00AD6533" w:rsidRPr="00A83C22" w:rsidRDefault="00AD6533" w:rsidP="00AD653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83C22">
        <w:rPr>
          <w:rFonts w:ascii="Times New Roman" w:hAnsi="Times New Roman" w:cs="Times New Roman"/>
        </w:rPr>
        <w:t>Uchwała wchodzi w życie po upływie 14 dni od dnia ogłoszenia w Dzienniku Urzędowym Województwa</w:t>
      </w:r>
      <w:r>
        <w:rPr>
          <w:rFonts w:ascii="Times New Roman" w:hAnsi="Times New Roman" w:cs="Times New Roman"/>
        </w:rPr>
        <w:t xml:space="preserve"> świętokrzyskiego</w:t>
      </w:r>
      <w:r w:rsidRPr="00A83C22">
        <w:rPr>
          <w:rFonts w:ascii="Times New Roman" w:hAnsi="Times New Roman" w:cs="Times New Roman"/>
        </w:rPr>
        <w:t>.</w:t>
      </w:r>
    </w:p>
    <w:p w:rsidR="00AD6533" w:rsidRDefault="00AD6533" w:rsidP="00C95B1A">
      <w:pPr>
        <w:rPr>
          <w:rFonts w:ascii="Times New Roman" w:hAnsi="Times New Roman" w:cs="Times New Roman"/>
        </w:rPr>
      </w:pPr>
    </w:p>
    <w:p w:rsidR="00926961" w:rsidRDefault="00926961" w:rsidP="00C95B1A">
      <w:pPr>
        <w:rPr>
          <w:rFonts w:ascii="Times New Roman" w:hAnsi="Times New Roman" w:cs="Times New Roman"/>
        </w:rPr>
      </w:pPr>
    </w:p>
    <w:p w:rsidR="00926961" w:rsidRDefault="00926961" w:rsidP="00C95B1A">
      <w:pPr>
        <w:rPr>
          <w:rFonts w:ascii="Times New Roman" w:hAnsi="Times New Roman" w:cs="Times New Roman"/>
        </w:rPr>
      </w:pPr>
    </w:p>
    <w:p w:rsidR="00926961" w:rsidRDefault="00926961" w:rsidP="009269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926961" w:rsidRDefault="00926961" w:rsidP="009269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:rsidR="00926961" w:rsidRPr="00A83C22" w:rsidRDefault="00926961" w:rsidP="009269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Pr="00A83C22">
        <w:rPr>
          <w:rFonts w:ascii="Times New Roman" w:hAnsi="Times New Roman" w:cs="Times New Roman"/>
          <w:b/>
          <w:bCs/>
        </w:rPr>
        <w:t>UCHWAŁ</w:t>
      </w:r>
      <w:r w:rsidR="0060068C">
        <w:rPr>
          <w:rFonts w:ascii="Times New Roman" w:hAnsi="Times New Roman" w:cs="Times New Roman"/>
          <w:b/>
          <w:bCs/>
        </w:rPr>
        <w:t>Y NR XVIII/108</w:t>
      </w:r>
      <w:r w:rsidRPr="00A83C22">
        <w:rPr>
          <w:rFonts w:ascii="Times New Roman" w:hAnsi="Times New Roman" w:cs="Times New Roman"/>
          <w:b/>
          <w:bCs/>
        </w:rPr>
        <w:t>/11</w:t>
      </w:r>
    </w:p>
    <w:p w:rsidR="00926961" w:rsidRPr="00A83C22" w:rsidRDefault="00926961" w:rsidP="009269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PACANÓW</w:t>
      </w:r>
    </w:p>
    <w:p w:rsidR="00926961" w:rsidRDefault="0060068C" w:rsidP="009269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25 listopada</w:t>
      </w:r>
      <w:r w:rsidR="00926961" w:rsidRPr="00A83C22">
        <w:rPr>
          <w:rFonts w:ascii="Times New Roman" w:hAnsi="Times New Roman" w:cs="Times New Roman"/>
        </w:rPr>
        <w:t xml:space="preserve"> 2011 r.</w:t>
      </w:r>
    </w:p>
    <w:p w:rsidR="00926961" w:rsidRPr="00A83C22" w:rsidRDefault="00926961" w:rsidP="009269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926961" w:rsidRPr="00AD6533" w:rsidRDefault="00926961" w:rsidP="009269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6533">
        <w:rPr>
          <w:rFonts w:ascii="Times New Roman" w:hAnsi="Times New Roman" w:cs="Times New Roman"/>
          <w:b/>
          <w:bCs/>
        </w:rPr>
        <w:t>w sprawie ustalenia zasad korzystania z samochodów służbowych stanowiących własność Gminy Pacanów</w:t>
      </w:r>
    </w:p>
    <w:p w:rsidR="00926961" w:rsidRDefault="00926961" w:rsidP="009269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26961" w:rsidRPr="00A83C22" w:rsidRDefault="00926961" w:rsidP="009269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26961" w:rsidRPr="00A83C22" w:rsidRDefault="00926961" w:rsidP="009269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83C22">
        <w:rPr>
          <w:rFonts w:ascii="Times New Roman" w:hAnsi="Times New Roman" w:cs="Times New Roman"/>
        </w:rPr>
        <w:t>W celu uporządkowan</w:t>
      </w:r>
      <w:r>
        <w:rPr>
          <w:rFonts w:ascii="Times New Roman" w:hAnsi="Times New Roman" w:cs="Times New Roman"/>
        </w:rPr>
        <w:t xml:space="preserve">ia zasad gospodarowania mieniem </w:t>
      </w:r>
      <w:r w:rsidRPr="00A83C22">
        <w:rPr>
          <w:rFonts w:ascii="Times New Roman" w:hAnsi="Times New Roman" w:cs="Times New Roman"/>
        </w:rPr>
        <w:t>należą</w:t>
      </w:r>
      <w:r>
        <w:rPr>
          <w:rFonts w:ascii="Times New Roman" w:hAnsi="Times New Roman" w:cs="Times New Roman"/>
        </w:rPr>
        <w:t>cym do Gminy Pacanów</w:t>
      </w:r>
      <w:r w:rsidRPr="00A83C22">
        <w:rPr>
          <w:rFonts w:ascii="Times New Roman" w:hAnsi="Times New Roman" w:cs="Times New Roman"/>
        </w:rPr>
        <w:t>, Rada Gminy</w:t>
      </w:r>
      <w:r>
        <w:rPr>
          <w:rFonts w:ascii="Times New Roman" w:hAnsi="Times New Roman" w:cs="Times New Roman"/>
        </w:rPr>
        <w:t xml:space="preserve"> Pacanów</w:t>
      </w:r>
      <w:r w:rsidRPr="00A83C22">
        <w:rPr>
          <w:rFonts w:ascii="Times New Roman" w:hAnsi="Times New Roman" w:cs="Times New Roman"/>
        </w:rPr>
        <w:t xml:space="preserve"> na podstawie art.40 ust.1</w:t>
      </w:r>
      <w:r>
        <w:rPr>
          <w:rFonts w:ascii="Times New Roman" w:hAnsi="Times New Roman" w:cs="Times New Roman"/>
        </w:rPr>
        <w:t>, ust  2 pkt. 3</w:t>
      </w:r>
      <w:r w:rsidRPr="00A83C22">
        <w:rPr>
          <w:rFonts w:ascii="Times New Roman" w:hAnsi="Times New Roman" w:cs="Times New Roman"/>
        </w:rPr>
        <w:t xml:space="preserve"> ustawy o samorządzie gminnym może wydawać akty prawa miejscowego</w:t>
      </w:r>
      <w:r>
        <w:rPr>
          <w:rFonts w:ascii="Times New Roman" w:hAnsi="Times New Roman" w:cs="Times New Roman"/>
        </w:rPr>
        <w:t xml:space="preserve"> </w:t>
      </w:r>
      <w:r w:rsidRPr="00A83C22">
        <w:rPr>
          <w:rFonts w:ascii="Times New Roman" w:hAnsi="Times New Roman" w:cs="Times New Roman"/>
        </w:rPr>
        <w:t>w zakresie zasa</w:t>
      </w:r>
      <w:r>
        <w:rPr>
          <w:rFonts w:ascii="Times New Roman" w:hAnsi="Times New Roman" w:cs="Times New Roman"/>
        </w:rPr>
        <w:t>d i trybu korzystania z mienia gminy</w:t>
      </w:r>
      <w:r w:rsidRPr="00A83C22">
        <w:rPr>
          <w:rFonts w:ascii="Times New Roman" w:hAnsi="Times New Roman" w:cs="Times New Roman"/>
        </w:rPr>
        <w:t>.</w:t>
      </w:r>
    </w:p>
    <w:p w:rsidR="00926961" w:rsidRPr="00AD6533" w:rsidRDefault="00926961" w:rsidP="00926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Podjęta uchwała określa zasady korzystania samochodów służbowych stanowiących własność Gminy Pacanów</w:t>
      </w:r>
      <w:r w:rsidR="00E24436">
        <w:rPr>
          <w:rFonts w:ascii="Times New Roman" w:hAnsi="Times New Roman" w:cs="Times New Roman"/>
        </w:rPr>
        <w:t>.</w:t>
      </w:r>
    </w:p>
    <w:sectPr w:rsidR="00926961" w:rsidRPr="00AD6533" w:rsidSect="0016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49C"/>
    <w:rsid w:val="00041A31"/>
    <w:rsid w:val="000561DF"/>
    <w:rsid w:val="00127ACE"/>
    <w:rsid w:val="00147716"/>
    <w:rsid w:val="0016281E"/>
    <w:rsid w:val="00206B3B"/>
    <w:rsid w:val="00373DA5"/>
    <w:rsid w:val="003D36A2"/>
    <w:rsid w:val="0042349C"/>
    <w:rsid w:val="00452846"/>
    <w:rsid w:val="0049635D"/>
    <w:rsid w:val="0060068C"/>
    <w:rsid w:val="006069E2"/>
    <w:rsid w:val="00683AE9"/>
    <w:rsid w:val="006D687A"/>
    <w:rsid w:val="00715B1E"/>
    <w:rsid w:val="007477B7"/>
    <w:rsid w:val="007D4316"/>
    <w:rsid w:val="008223AE"/>
    <w:rsid w:val="00856732"/>
    <w:rsid w:val="00902D71"/>
    <w:rsid w:val="00926961"/>
    <w:rsid w:val="00AD6533"/>
    <w:rsid w:val="00B51D50"/>
    <w:rsid w:val="00BF55C6"/>
    <w:rsid w:val="00C65F6B"/>
    <w:rsid w:val="00C95B1A"/>
    <w:rsid w:val="00D2579E"/>
    <w:rsid w:val="00E24436"/>
    <w:rsid w:val="00E54C31"/>
    <w:rsid w:val="00EE5022"/>
    <w:rsid w:val="00EE6F56"/>
    <w:rsid w:val="00F9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9C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4316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7D4316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316"/>
    <w:rPr>
      <w:rFonts w:ascii="Arial" w:hAnsi="Arial" w:cs="Arial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D4316"/>
    <w:rPr>
      <w:rFonts w:ascii="Arial" w:hAnsi="Arial" w:cs="Arial"/>
      <w:i/>
      <w:iCs/>
      <w:sz w:val="16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7D431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4316"/>
    <w:rPr>
      <w:rFonts w:ascii="Arial" w:hAnsi="Arial" w:cs="Arial"/>
      <w:i/>
      <w:iCs/>
      <w:color w:val="000000" w:themeColor="text1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7D4316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F15-4B2A-4382-8E7B-7C19CAA4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KZ</cp:lastModifiedBy>
  <cp:revision>12</cp:revision>
  <cp:lastPrinted>2011-11-28T10:49:00Z</cp:lastPrinted>
  <dcterms:created xsi:type="dcterms:W3CDTF">2011-10-23T15:00:00Z</dcterms:created>
  <dcterms:modified xsi:type="dcterms:W3CDTF">2011-11-28T10:56:00Z</dcterms:modified>
</cp:coreProperties>
</file>