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DF" w:rsidRDefault="009421DF" w:rsidP="009421DF">
      <w:pPr>
        <w:pStyle w:val="Nagwek1"/>
        <w:jc w:val="center"/>
        <w:rPr>
          <w:b/>
          <w:bCs/>
          <w:szCs w:val="24"/>
        </w:rPr>
      </w:pPr>
    </w:p>
    <w:p w:rsidR="009421DF" w:rsidRDefault="009421DF" w:rsidP="009421DF">
      <w:pPr>
        <w:pStyle w:val="Nagwek1"/>
        <w:jc w:val="center"/>
        <w:rPr>
          <w:b/>
          <w:bCs/>
          <w:szCs w:val="24"/>
        </w:rPr>
      </w:pPr>
      <w:r>
        <w:rPr>
          <w:b/>
          <w:bCs/>
          <w:szCs w:val="24"/>
        </w:rPr>
        <w:t>Zarządzenie Nr  59/14</w:t>
      </w:r>
    </w:p>
    <w:p w:rsidR="009421DF" w:rsidRDefault="009421DF" w:rsidP="009421DF">
      <w:pPr>
        <w:jc w:val="center"/>
        <w:rPr>
          <w:b/>
          <w:bCs/>
        </w:rPr>
      </w:pPr>
      <w:r>
        <w:rPr>
          <w:b/>
          <w:bCs/>
        </w:rPr>
        <w:t>Wójta Gminy Pacanów</w:t>
      </w:r>
    </w:p>
    <w:p w:rsidR="009421DF" w:rsidRDefault="009421DF" w:rsidP="009421DF">
      <w:pPr>
        <w:jc w:val="center"/>
        <w:rPr>
          <w:b/>
          <w:bCs/>
        </w:rPr>
      </w:pPr>
      <w:r>
        <w:rPr>
          <w:b/>
          <w:bCs/>
        </w:rPr>
        <w:t>z dnia 9 maja 2014 r.</w:t>
      </w:r>
    </w:p>
    <w:p w:rsidR="009421DF" w:rsidRDefault="009421DF" w:rsidP="009421DF">
      <w:pPr>
        <w:jc w:val="center"/>
        <w:rPr>
          <w:b/>
          <w:bCs/>
        </w:rPr>
      </w:pPr>
    </w:p>
    <w:p w:rsidR="009421DF" w:rsidRDefault="009421DF" w:rsidP="009421DF">
      <w:pPr>
        <w:jc w:val="center"/>
        <w:rPr>
          <w:b/>
          <w:bCs/>
        </w:rPr>
      </w:pPr>
    </w:p>
    <w:p w:rsidR="009421DF" w:rsidRDefault="009421DF" w:rsidP="009421DF">
      <w:pPr>
        <w:jc w:val="center"/>
      </w:pPr>
      <w:r>
        <w:rPr>
          <w:b/>
          <w:bCs/>
        </w:rPr>
        <w:t>w sprawie zmiany zarządzenia Nr 51/14 Wójta Gminy Pacanów z dnia 5 maja 2014 roku w sprawie powołania obwodowych komisji wyborczych</w:t>
      </w:r>
    </w:p>
    <w:p w:rsidR="009421DF" w:rsidRDefault="009421DF" w:rsidP="009421DF">
      <w:pPr>
        <w:jc w:val="both"/>
      </w:pPr>
    </w:p>
    <w:p w:rsidR="009421DF" w:rsidRDefault="009421DF" w:rsidP="009421DF">
      <w:pPr>
        <w:jc w:val="both"/>
      </w:pPr>
    </w:p>
    <w:p w:rsidR="009421DF" w:rsidRDefault="009421DF" w:rsidP="009421DF">
      <w:pPr>
        <w:autoSpaceDE w:val="0"/>
        <w:autoSpaceDN w:val="0"/>
        <w:adjustRightInd w:val="0"/>
        <w:ind w:firstLine="708"/>
        <w:jc w:val="both"/>
      </w:pPr>
      <w:r>
        <w:t xml:space="preserve">Na podstawie art. 182 § 1 pkt 1 </w:t>
      </w:r>
      <w:r>
        <w:rPr>
          <w:bCs/>
        </w:rPr>
        <w:t>u</w:t>
      </w:r>
      <w:r>
        <w:t xml:space="preserve">stawy z dnia 5 stycznia 2011 r. – Kodeks wyborczy (Dz. U. Nr 21, poz. 112 z </w:t>
      </w:r>
      <w:proofErr w:type="spellStart"/>
      <w:r>
        <w:t>późn</w:t>
      </w:r>
      <w:proofErr w:type="spellEnd"/>
      <w:r>
        <w:t>. zm.), oraz § 10 uchwały Państwowej Komisji Wyborczej z dnia 11 kwietnia 2011 roku w sprawie powoływania obwodowych komisji wyborczych w obwodach głosowania utworzonych w kraju, w wyborach do Sejmu Rzeczypospolitej Polskiej i do Senatu Rzeczypospolitej Polskiej, Prezydenta Rzeczypospolitej Polskiej oraz do Parlamentu Europejskiego w Rzeczypospolitej Polskiej</w:t>
      </w:r>
      <w:r>
        <w:rPr>
          <w:bCs/>
        </w:rPr>
        <w:t xml:space="preserve"> </w:t>
      </w:r>
      <w:r>
        <w:t xml:space="preserve">oraz w związku z postanowieniem Prezydenta </w:t>
      </w:r>
      <w:r>
        <w:rPr>
          <w:bCs/>
        </w:rPr>
        <w:t xml:space="preserve"> Rzeczypospolitej Polskiej z dnia 19 lutego 2014r. w sprawie zarządzenia wyborów posłów do Parlamentu Europejskiego (Dz. U. z 2014r., poz. 231)</w:t>
      </w:r>
      <w:r>
        <w:t xml:space="preserve"> zarządza się, co następuje:</w:t>
      </w:r>
    </w:p>
    <w:p w:rsidR="009421DF" w:rsidRDefault="009421DF" w:rsidP="009421DF">
      <w:pPr>
        <w:pStyle w:val="Nagwek1"/>
        <w:ind w:firstLine="708"/>
        <w:rPr>
          <w:szCs w:val="24"/>
        </w:rPr>
      </w:pPr>
    </w:p>
    <w:p w:rsidR="009421DF" w:rsidRDefault="009421DF" w:rsidP="009421DF">
      <w:pPr>
        <w:jc w:val="center"/>
      </w:pPr>
      <w:r>
        <w:t>§ 1.</w:t>
      </w:r>
    </w:p>
    <w:p w:rsidR="009421DF" w:rsidRDefault="009421DF" w:rsidP="009421DF">
      <w:pPr>
        <w:jc w:val="center"/>
      </w:pPr>
    </w:p>
    <w:p w:rsidR="009421DF" w:rsidRDefault="009421DF" w:rsidP="009421DF">
      <w:pPr>
        <w:rPr>
          <w:bCs/>
        </w:rPr>
      </w:pPr>
      <w:r>
        <w:t xml:space="preserve">W załączniku do zarządzenia </w:t>
      </w:r>
      <w:r>
        <w:rPr>
          <w:bCs/>
        </w:rPr>
        <w:t xml:space="preserve">Nr 51/14 Wójta Gminy Pacanów z dnia 5 maja 2014 roku w sprawie powołania obwodowych komisji wyborczych dokonuje się zamiany osób wskazanych z urzędu, tj. P. Edward </w:t>
      </w:r>
      <w:proofErr w:type="spellStart"/>
      <w:r>
        <w:rPr>
          <w:bCs/>
        </w:rPr>
        <w:t>Wojniak</w:t>
      </w:r>
      <w:proofErr w:type="spellEnd"/>
      <w:r>
        <w:rPr>
          <w:bCs/>
        </w:rPr>
        <w:t xml:space="preserve">  przechodzi do składu Obwodowej Komisja Wyborczej Nr 4 w </w:t>
      </w:r>
      <w:proofErr w:type="spellStart"/>
      <w:r>
        <w:rPr>
          <w:bCs/>
        </w:rPr>
        <w:t>Oblekoniu</w:t>
      </w:r>
      <w:proofErr w:type="spellEnd"/>
      <w:r>
        <w:rPr>
          <w:bCs/>
        </w:rPr>
        <w:t xml:space="preserve">, a  P. Aliny Drab do Obwodowej Komisji Wyborczej Nr 5 w Biechowie. </w:t>
      </w:r>
    </w:p>
    <w:p w:rsidR="009421DF" w:rsidRDefault="009421DF" w:rsidP="009421DF">
      <w:pPr>
        <w:rPr>
          <w:bCs/>
        </w:rPr>
      </w:pPr>
    </w:p>
    <w:p w:rsidR="009421DF" w:rsidRDefault="009421DF" w:rsidP="009421DF">
      <w:pPr>
        <w:jc w:val="center"/>
      </w:pPr>
      <w:r>
        <w:t>§ 2.</w:t>
      </w:r>
    </w:p>
    <w:p w:rsidR="009421DF" w:rsidRDefault="009421DF" w:rsidP="009421DF">
      <w:pPr>
        <w:rPr>
          <w:bCs/>
        </w:rPr>
      </w:pPr>
    </w:p>
    <w:p w:rsidR="009421DF" w:rsidRDefault="009421DF" w:rsidP="009421DF">
      <w:pPr>
        <w:jc w:val="both"/>
      </w:pPr>
      <w:r>
        <w:t>Pozostałe zapisy nie ulegają zmianie.</w:t>
      </w:r>
    </w:p>
    <w:p w:rsidR="009421DF" w:rsidRDefault="009421DF" w:rsidP="009421DF">
      <w:pPr>
        <w:jc w:val="center"/>
      </w:pPr>
      <w:r>
        <w:t>§ 3.</w:t>
      </w:r>
    </w:p>
    <w:p w:rsidR="009421DF" w:rsidRDefault="009421DF" w:rsidP="009421DF">
      <w:pPr>
        <w:jc w:val="center"/>
      </w:pPr>
    </w:p>
    <w:p w:rsidR="009421DF" w:rsidRDefault="009421DF" w:rsidP="009421DF">
      <w:pPr>
        <w:jc w:val="both"/>
      </w:pPr>
      <w:r>
        <w:t>Zarządzenie wchodzi w życie z dniem podpisania i podlega publikacji w Biuletynie Informacji Publicznej oraz podaniu do wiadomości publicznej poprzez wywieszenie na tablicy ogłoszeń Urzędu Gminy Pacanów.</w:t>
      </w:r>
    </w:p>
    <w:p w:rsidR="009421DF" w:rsidRDefault="009421DF" w:rsidP="009421DF">
      <w:pPr>
        <w:pStyle w:val="Nagwek1"/>
        <w:jc w:val="center"/>
        <w:rPr>
          <w:b/>
          <w:bCs/>
          <w:szCs w:val="24"/>
        </w:rPr>
      </w:pPr>
    </w:p>
    <w:p w:rsidR="009421DF" w:rsidRDefault="009421DF" w:rsidP="009421DF"/>
    <w:p w:rsidR="009421DF" w:rsidRDefault="009421DF" w:rsidP="009421DF"/>
    <w:p w:rsidR="00317DC3" w:rsidRDefault="00317DC3">
      <w:bookmarkStart w:id="0" w:name="_GoBack"/>
      <w:bookmarkEnd w:id="0"/>
    </w:p>
    <w:sectPr w:rsidR="0031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0B"/>
    <w:rsid w:val="00317DC3"/>
    <w:rsid w:val="003E0F0B"/>
    <w:rsid w:val="009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1DF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1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1DF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1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organizacyjny1</dc:creator>
  <cp:keywords/>
  <dc:description/>
  <cp:lastModifiedBy>organizacyjny1</cp:lastModifiedBy>
  <cp:revision>2</cp:revision>
  <dcterms:created xsi:type="dcterms:W3CDTF">2014-05-16T06:35:00Z</dcterms:created>
  <dcterms:modified xsi:type="dcterms:W3CDTF">2014-05-16T06:35:00Z</dcterms:modified>
</cp:coreProperties>
</file>